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B7412">
      <w:pPr>
        <w:spacing w:line="759" w:lineRule="exact"/>
        <w:ind w:firstLine="9229"/>
      </w:pPr>
      <w:bookmarkStart w:id="0" w:name="_GoBack"/>
      <w:bookmarkEnd w:id="0"/>
      <w:r>
        <w:rPr>
          <w:position w:val="-15"/>
        </w:rPr>
        <w:drawing>
          <wp:inline distT="0" distB="0" distL="0" distR="0">
            <wp:extent cx="1111250" cy="48196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1111284" cy="482593"/>
                    </a:xfrm>
                    <a:prstGeom prst="rect">
                      <a:avLst/>
                    </a:prstGeom>
                  </pic:spPr>
                </pic:pic>
              </a:graphicData>
            </a:graphic>
          </wp:inline>
        </w:drawing>
      </w:r>
    </w:p>
    <w:p w14:paraId="59AC4CA0">
      <w:pPr>
        <w:spacing w:line="253" w:lineRule="auto"/>
        <w:rPr>
          <w:rFonts w:ascii="Arial"/>
          <w:sz w:val="21"/>
        </w:rPr>
      </w:pPr>
    </w:p>
    <w:p w14:paraId="06A911E4">
      <w:pPr>
        <w:spacing w:line="253" w:lineRule="auto"/>
        <w:rPr>
          <w:rFonts w:ascii="Arial"/>
          <w:sz w:val="21"/>
        </w:rPr>
      </w:pPr>
    </w:p>
    <w:p w14:paraId="3719C55C">
      <w:pPr>
        <w:spacing w:line="253" w:lineRule="auto"/>
        <w:rPr>
          <w:rFonts w:ascii="Arial"/>
          <w:sz w:val="21"/>
        </w:rPr>
      </w:pPr>
    </w:p>
    <w:p w14:paraId="15C1671F">
      <w:pPr>
        <w:spacing w:before="77" w:line="188" w:lineRule="auto"/>
        <w:ind w:left="429"/>
        <w:rPr>
          <w:rFonts w:ascii="Times New Roman" w:hAnsi="Times New Roman" w:eastAsia="Times New Roman" w:cs="Times New Roman"/>
          <w:sz w:val="27"/>
          <w:szCs w:val="27"/>
        </w:rPr>
      </w:pPr>
      <w:r>
        <w:drawing>
          <wp:anchor distT="0" distB="0" distL="0" distR="0" simplePos="0" relativeHeight="251662336" behindDoc="0" locked="0" layoutInCell="1" allowOverlap="1">
            <wp:simplePos x="0" y="0"/>
            <wp:positionH relativeFrom="column">
              <wp:posOffset>62865</wp:posOffset>
            </wp:positionH>
            <wp:positionV relativeFrom="paragraph">
              <wp:posOffset>-706755</wp:posOffset>
            </wp:positionV>
            <wp:extent cx="1461135" cy="11239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1460908" cy="1124067"/>
                    </a:xfrm>
                    <a:prstGeom prst="rect">
                      <a:avLst/>
                    </a:prstGeom>
                  </pic:spPr>
                </pic:pic>
              </a:graphicData>
            </a:graphic>
          </wp:anchor>
        </w:drawing>
      </w:r>
      <w:r>
        <w:rPr>
          <w:rFonts w:ascii="Times New Roman" w:hAnsi="Times New Roman" w:eastAsia="Times New Roman" w:cs="Times New Roman"/>
          <w:color w:val="E02050"/>
          <w:spacing w:val="-2"/>
          <w:sz w:val="27"/>
          <w:szCs w:val="27"/>
        </w:rPr>
        <w:t>232712050</w:t>
      </w:r>
      <w:r>
        <w:rPr>
          <w:rFonts w:ascii="Times New Roman" w:hAnsi="Times New Roman" w:eastAsia="Times New Roman" w:cs="Times New Roman"/>
          <w:color w:val="E02050"/>
          <w:spacing w:val="23"/>
          <w:sz w:val="27"/>
          <w:szCs w:val="27"/>
        </w:rPr>
        <w:t xml:space="preserve">   </w:t>
      </w:r>
      <w:r>
        <w:rPr>
          <w:rFonts w:ascii="Times New Roman" w:hAnsi="Times New Roman" w:eastAsia="Times New Roman" w:cs="Times New Roman"/>
          <w:color w:val="E02040"/>
          <w:spacing w:val="-2"/>
          <w:sz w:val="27"/>
          <w:szCs w:val="27"/>
        </w:rPr>
        <w:t>031</w:t>
      </w:r>
    </w:p>
    <w:p w14:paraId="4FC20B99">
      <w:pPr>
        <w:pStyle w:val="2"/>
        <w:spacing w:before="91" w:line="221" w:lineRule="auto"/>
        <w:rPr>
          <w:sz w:val="21"/>
          <w:szCs w:val="21"/>
        </w:rPr>
      </w:pPr>
      <w:r>
        <w:rPr>
          <w:color w:val="E02040"/>
          <w:spacing w:val="30"/>
          <w:sz w:val="21"/>
          <w:szCs w:val="21"/>
        </w:rPr>
        <w:t>有效期至2029年04月</w:t>
      </w:r>
      <w:r>
        <w:rPr>
          <w:color w:val="E02030"/>
          <w:spacing w:val="30"/>
          <w:sz w:val="21"/>
          <w:szCs w:val="21"/>
        </w:rPr>
        <w:t>12日</w:t>
      </w:r>
    </w:p>
    <w:p w14:paraId="44B22682">
      <w:pPr>
        <w:spacing w:line="266" w:lineRule="auto"/>
        <w:rPr>
          <w:rFonts w:ascii="Arial"/>
          <w:sz w:val="21"/>
        </w:rPr>
      </w:pPr>
    </w:p>
    <w:p w14:paraId="5957CA21">
      <w:pPr>
        <w:spacing w:line="266" w:lineRule="auto"/>
        <w:rPr>
          <w:rFonts w:ascii="Arial"/>
          <w:sz w:val="21"/>
        </w:rPr>
      </w:pPr>
    </w:p>
    <w:p w14:paraId="2A8225A7">
      <w:pPr>
        <w:spacing w:line="267" w:lineRule="auto"/>
        <w:rPr>
          <w:rFonts w:ascii="Arial"/>
          <w:sz w:val="21"/>
        </w:rPr>
      </w:pPr>
    </w:p>
    <w:p w14:paraId="38BBE647">
      <w:pPr>
        <w:spacing w:line="267" w:lineRule="auto"/>
        <w:rPr>
          <w:rFonts w:ascii="Arial"/>
          <w:sz w:val="21"/>
        </w:rPr>
      </w:pPr>
    </w:p>
    <w:p w14:paraId="1EA140F2">
      <w:pPr>
        <w:spacing w:before="381" w:line="218" w:lineRule="auto"/>
        <w:ind w:left="2396"/>
        <w:outlineLvl w:val="0"/>
        <w:rPr>
          <w:rFonts w:ascii="宋体" w:hAnsi="宋体" w:eastAsia="宋体" w:cs="宋体"/>
          <w:sz w:val="117"/>
          <w:szCs w:val="117"/>
        </w:rPr>
      </w:pPr>
      <w:r>
        <w:rPr>
          <w:rFonts w:ascii="宋体" w:hAnsi="宋体" w:eastAsia="宋体" w:cs="宋体"/>
          <w:b/>
          <w:bCs/>
          <w:spacing w:val="-47"/>
          <w:sz w:val="117"/>
          <w:szCs w:val="117"/>
        </w:rPr>
        <w:t>监</w:t>
      </w:r>
      <w:r>
        <w:rPr>
          <w:rFonts w:ascii="宋体" w:hAnsi="宋体" w:eastAsia="宋体" w:cs="宋体"/>
          <w:spacing w:val="135"/>
          <w:sz w:val="117"/>
          <w:szCs w:val="117"/>
        </w:rPr>
        <w:t xml:space="preserve"> </w:t>
      </w:r>
      <w:r>
        <w:rPr>
          <w:rFonts w:ascii="宋体" w:hAnsi="宋体" w:eastAsia="宋体" w:cs="宋体"/>
          <w:b/>
          <w:bCs/>
          <w:spacing w:val="-47"/>
          <w:sz w:val="117"/>
          <w:szCs w:val="117"/>
        </w:rPr>
        <w:t>测</w:t>
      </w:r>
      <w:r>
        <w:rPr>
          <w:rFonts w:ascii="宋体" w:hAnsi="宋体" w:eastAsia="宋体" w:cs="宋体"/>
          <w:spacing w:val="121"/>
          <w:sz w:val="117"/>
          <w:szCs w:val="117"/>
        </w:rPr>
        <w:t xml:space="preserve"> </w:t>
      </w:r>
      <w:r>
        <w:rPr>
          <w:rFonts w:ascii="宋体" w:hAnsi="宋体" w:eastAsia="宋体" w:cs="宋体"/>
          <w:b/>
          <w:bCs/>
          <w:spacing w:val="-47"/>
          <w:sz w:val="117"/>
          <w:szCs w:val="117"/>
        </w:rPr>
        <w:t>报</w:t>
      </w:r>
      <w:r>
        <w:rPr>
          <w:rFonts w:ascii="宋体" w:hAnsi="宋体" w:eastAsia="宋体" w:cs="宋体"/>
          <w:spacing w:val="158"/>
          <w:sz w:val="117"/>
          <w:szCs w:val="117"/>
        </w:rPr>
        <w:t xml:space="preserve"> </w:t>
      </w:r>
      <w:r>
        <w:rPr>
          <w:rFonts w:ascii="宋体" w:hAnsi="宋体" w:eastAsia="宋体" w:cs="宋体"/>
          <w:b/>
          <w:bCs/>
          <w:spacing w:val="-47"/>
          <w:sz w:val="117"/>
          <w:szCs w:val="117"/>
        </w:rPr>
        <w:t>告</w:t>
      </w:r>
    </w:p>
    <w:p w14:paraId="392F6EEE">
      <w:pPr>
        <w:spacing w:line="244" w:lineRule="auto"/>
        <w:rPr>
          <w:rFonts w:ascii="Arial"/>
          <w:sz w:val="21"/>
        </w:rPr>
      </w:pPr>
    </w:p>
    <w:p w14:paraId="7DAF3F46">
      <w:pPr>
        <w:spacing w:line="244" w:lineRule="auto"/>
        <w:rPr>
          <w:rFonts w:ascii="Arial"/>
          <w:sz w:val="21"/>
        </w:rPr>
      </w:pPr>
      <w:r>
        <w:drawing>
          <wp:anchor distT="0" distB="0" distL="0" distR="0" simplePos="0" relativeHeight="251659264" behindDoc="0" locked="0" layoutInCell="1" allowOverlap="1">
            <wp:simplePos x="0" y="0"/>
            <wp:positionH relativeFrom="column">
              <wp:posOffset>6774815</wp:posOffset>
            </wp:positionH>
            <wp:positionV relativeFrom="paragraph">
              <wp:posOffset>39370</wp:posOffset>
            </wp:positionV>
            <wp:extent cx="546100" cy="148590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546112" cy="1485847"/>
                    </a:xfrm>
                    <a:prstGeom prst="rect">
                      <a:avLst/>
                    </a:prstGeom>
                  </pic:spPr>
                </pic:pic>
              </a:graphicData>
            </a:graphic>
          </wp:anchor>
        </w:drawing>
      </w:r>
    </w:p>
    <w:p w14:paraId="5396F263">
      <w:pPr>
        <w:spacing w:before="108" w:line="222" w:lineRule="auto"/>
        <w:ind w:left="3039"/>
        <w:rPr>
          <w:rFonts w:ascii="仿宋" w:hAnsi="仿宋" w:eastAsia="仿宋" w:cs="仿宋"/>
          <w:sz w:val="33"/>
          <w:szCs w:val="33"/>
        </w:rPr>
      </w:pPr>
      <w:r>
        <w:rPr>
          <w:rFonts w:ascii="Times New Roman" w:hAnsi="Times New Roman" w:eastAsia="Times New Roman" w:cs="Times New Roman"/>
          <w:sz w:val="33"/>
          <w:szCs w:val="33"/>
        </w:rPr>
        <w:t>No</w:t>
      </w:r>
      <w:r>
        <w:rPr>
          <w:rFonts w:ascii="Times New Roman" w:hAnsi="Times New Roman" w:eastAsia="Times New Roman" w:cs="Times New Roman"/>
          <w:spacing w:val="18"/>
          <w:sz w:val="33"/>
          <w:szCs w:val="33"/>
        </w:rPr>
        <w:t>:</w:t>
      </w:r>
      <w:r>
        <w:rPr>
          <w:rFonts w:ascii="Times New Roman" w:hAnsi="Times New Roman" w:eastAsia="Times New Roman" w:cs="Times New Roman"/>
          <w:sz w:val="33"/>
          <w:szCs w:val="33"/>
        </w:rPr>
        <w:t>YT</w:t>
      </w:r>
      <w:r>
        <w:rPr>
          <w:rFonts w:ascii="仿宋" w:hAnsi="仿宋" w:eastAsia="仿宋" w:cs="仿宋"/>
          <w:spacing w:val="18"/>
          <w:sz w:val="33"/>
          <w:szCs w:val="33"/>
        </w:rPr>
        <w:t>(环测)字(2025)第05-060号</w:t>
      </w:r>
    </w:p>
    <w:p w14:paraId="0A55E685">
      <w:pPr>
        <w:spacing w:line="265" w:lineRule="auto"/>
        <w:rPr>
          <w:rFonts w:ascii="Arial"/>
          <w:sz w:val="21"/>
        </w:rPr>
      </w:pPr>
    </w:p>
    <w:p w14:paraId="6E8F2539">
      <w:pPr>
        <w:spacing w:line="265" w:lineRule="auto"/>
        <w:rPr>
          <w:rFonts w:ascii="Arial"/>
          <w:sz w:val="21"/>
        </w:rPr>
      </w:pPr>
    </w:p>
    <w:p w14:paraId="78F8A053">
      <w:pPr>
        <w:spacing w:line="265" w:lineRule="auto"/>
        <w:rPr>
          <w:rFonts w:ascii="Arial"/>
          <w:sz w:val="21"/>
        </w:rPr>
      </w:pPr>
    </w:p>
    <w:p w14:paraId="43DDA2DE">
      <w:pPr>
        <w:spacing w:line="266" w:lineRule="auto"/>
        <w:rPr>
          <w:rFonts w:ascii="Arial"/>
          <w:sz w:val="21"/>
        </w:rPr>
      </w:pPr>
    </w:p>
    <w:p w14:paraId="7E74BD6F">
      <w:pPr>
        <w:spacing w:line="266" w:lineRule="auto"/>
        <w:rPr>
          <w:rFonts w:ascii="Arial"/>
          <w:sz w:val="21"/>
        </w:rPr>
      </w:pPr>
    </w:p>
    <w:p w14:paraId="4B3266A6">
      <w:pPr>
        <w:spacing w:line="266" w:lineRule="auto"/>
        <w:rPr>
          <w:rFonts w:ascii="Arial"/>
          <w:sz w:val="21"/>
        </w:rPr>
      </w:pPr>
    </w:p>
    <w:p w14:paraId="448A3961">
      <w:pPr>
        <w:spacing w:line="266" w:lineRule="auto"/>
        <w:rPr>
          <w:rFonts w:ascii="Arial"/>
          <w:sz w:val="21"/>
        </w:rPr>
      </w:pPr>
    </w:p>
    <w:p w14:paraId="21F875EA">
      <w:pPr>
        <w:spacing w:line="266" w:lineRule="auto"/>
        <w:rPr>
          <w:rFonts w:ascii="Arial"/>
          <w:sz w:val="21"/>
        </w:rPr>
      </w:pPr>
    </w:p>
    <w:p w14:paraId="522152E0">
      <w:pPr>
        <w:pStyle w:val="2"/>
        <w:spacing w:before="88" w:line="221" w:lineRule="auto"/>
        <w:ind w:left="2443"/>
      </w:pPr>
      <w:r>
        <w:rPr>
          <w:b/>
          <w:bCs/>
          <w:spacing w:val="3"/>
        </w:rPr>
        <w:t>项目名称：</w:t>
      </w:r>
      <w:r>
        <w:rPr>
          <w:spacing w:val="-38"/>
        </w:rPr>
        <w:t xml:space="preserve"> </w:t>
      </w:r>
      <w:r>
        <w:rPr>
          <w:b/>
          <w:bCs/>
          <w:spacing w:val="3"/>
          <w:u w:val="single" w:color="auto"/>
        </w:rPr>
        <w:t>陕西豫光城矿环保科技有限公司自行监测</w:t>
      </w:r>
    </w:p>
    <w:p w14:paraId="51A8990F">
      <w:pPr>
        <w:spacing w:line="257" w:lineRule="auto"/>
        <w:rPr>
          <w:rFonts w:ascii="Arial"/>
          <w:sz w:val="21"/>
        </w:rPr>
      </w:pPr>
    </w:p>
    <w:p w14:paraId="24815C2D">
      <w:pPr>
        <w:pStyle w:val="2"/>
        <w:spacing w:before="88" w:line="221" w:lineRule="auto"/>
        <w:ind w:left="2443"/>
      </w:pPr>
      <w:r>
        <w:rPr>
          <w:b/>
          <w:bCs/>
          <w:spacing w:val="-2"/>
        </w:rPr>
        <w:t>监测类别：</w:t>
      </w:r>
      <w:r>
        <w:rPr>
          <w:b/>
          <w:bCs/>
          <w:spacing w:val="-2"/>
          <w:u w:val="single" w:color="auto"/>
        </w:rPr>
        <w:t>委</w:t>
      </w:r>
      <w:r>
        <w:rPr>
          <w:spacing w:val="102"/>
          <w:u w:val="single" w:color="auto"/>
        </w:rPr>
        <w:t xml:space="preserve"> </w:t>
      </w:r>
      <w:r>
        <w:rPr>
          <w:b/>
          <w:bCs/>
          <w:spacing w:val="-2"/>
          <w:u w:val="single" w:color="auto"/>
        </w:rPr>
        <w:t>托</w:t>
      </w:r>
      <w:r>
        <w:rPr>
          <w:spacing w:val="86"/>
          <w:u w:val="single" w:color="auto"/>
        </w:rPr>
        <w:t xml:space="preserve"> </w:t>
      </w:r>
      <w:r>
        <w:rPr>
          <w:b/>
          <w:bCs/>
          <w:spacing w:val="-2"/>
          <w:u w:val="single" w:color="auto"/>
        </w:rPr>
        <w:t>监</w:t>
      </w:r>
      <w:r>
        <w:rPr>
          <w:spacing w:val="86"/>
          <w:u w:val="single" w:color="auto"/>
        </w:rPr>
        <w:t xml:space="preserve"> </w:t>
      </w:r>
      <w:r>
        <w:rPr>
          <w:b/>
          <w:bCs/>
          <w:spacing w:val="-2"/>
          <w:u w:val="single" w:color="auto"/>
        </w:rPr>
        <w:t>测</w:t>
      </w:r>
      <w:r>
        <w:rPr>
          <w:spacing w:val="-2"/>
          <w:u w:val="single" w:color="auto"/>
        </w:rPr>
        <w:t xml:space="preserve">                          </w:t>
      </w:r>
    </w:p>
    <w:p w14:paraId="46188234">
      <w:pPr>
        <w:pStyle w:val="2"/>
        <w:spacing w:before="277" w:line="221" w:lineRule="auto"/>
        <w:ind w:left="2443"/>
      </w:pPr>
      <w:r>
        <w:rPr>
          <w:b/>
          <w:bCs/>
          <w:spacing w:val="27"/>
        </w:rPr>
        <w:t>委托单位：</w:t>
      </w:r>
      <w:r>
        <w:rPr>
          <w:spacing w:val="-67"/>
        </w:rPr>
        <w:t xml:space="preserve"> </w:t>
      </w:r>
      <w:r>
        <w:rPr>
          <w:b/>
          <w:bCs/>
          <w:spacing w:val="27"/>
          <w:u w:val="single" w:color="auto"/>
        </w:rPr>
        <w:t>陕西豫光城矿环保科技有限公司</w:t>
      </w:r>
      <w:r>
        <w:rPr>
          <w:spacing w:val="27"/>
          <w:u w:val="single" w:color="auto"/>
        </w:rPr>
        <w:t xml:space="preserve">     </w:t>
      </w:r>
    </w:p>
    <w:p w14:paraId="351BDFEE">
      <w:pPr>
        <w:spacing w:line="260" w:lineRule="auto"/>
        <w:rPr>
          <w:rFonts w:ascii="Arial"/>
          <w:sz w:val="21"/>
        </w:rPr>
      </w:pPr>
    </w:p>
    <w:p w14:paraId="1B9FAE7D">
      <w:pPr>
        <w:pStyle w:val="2"/>
        <w:spacing w:before="88" w:line="223" w:lineRule="auto"/>
        <w:ind w:left="2443"/>
      </w:pPr>
      <w:r>
        <w:drawing>
          <wp:anchor distT="0" distB="0" distL="0" distR="0" simplePos="0" relativeHeight="251661312" behindDoc="0" locked="0" layoutInCell="1" allowOverlap="1">
            <wp:simplePos x="0" y="0"/>
            <wp:positionH relativeFrom="column">
              <wp:posOffset>2390775</wp:posOffset>
            </wp:positionH>
            <wp:positionV relativeFrom="paragraph">
              <wp:posOffset>218440</wp:posOffset>
            </wp:positionV>
            <wp:extent cx="3336290" cy="825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
                    <a:stretch>
                      <a:fillRect/>
                    </a:stretch>
                  </pic:blipFill>
                  <pic:spPr>
                    <a:xfrm>
                      <a:off x="0" y="0"/>
                      <a:ext cx="3336568" cy="8572"/>
                    </a:xfrm>
                    <a:prstGeom prst="rect">
                      <a:avLst/>
                    </a:prstGeom>
                  </pic:spPr>
                </pic:pic>
              </a:graphicData>
            </a:graphic>
          </wp:anchor>
        </w:drawing>
      </w:r>
      <w:r>
        <w:rPr>
          <w:b/>
          <w:bCs/>
          <w:spacing w:val="-7"/>
        </w:rPr>
        <w:t>报告日期：2</w:t>
      </w:r>
      <w:r>
        <w:rPr>
          <w:spacing w:val="-7"/>
        </w:rPr>
        <w:t xml:space="preserve"> </w:t>
      </w:r>
      <w:r>
        <w:rPr>
          <w:b/>
          <w:bCs/>
          <w:spacing w:val="-7"/>
        </w:rPr>
        <w:t>0</w:t>
      </w:r>
      <w:r>
        <w:rPr>
          <w:spacing w:val="-7"/>
        </w:rPr>
        <w:t xml:space="preserve"> </w:t>
      </w:r>
      <w:r>
        <w:rPr>
          <w:b/>
          <w:bCs/>
          <w:spacing w:val="-7"/>
        </w:rPr>
        <w:t>2</w:t>
      </w:r>
      <w:r>
        <w:rPr>
          <w:spacing w:val="-7"/>
        </w:rPr>
        <w:t xml:space="preserve"> </w:t>
      </w:r>
      <w:r>
        <w:rPr>
          <w:b/>
          <w:bCs/>
          <w:spacing w:val="-7"/>
        </w:rPr>
        <w:t>5</w:t>
      </w:r>
      <w:r>
        <w:rPr>
          <w:spacing w:val="-7"/>
        </w:rPr>
        <w:t xml:space="preserve"> </w:t>
      </w:r>
      <w:r>
        <w:rPr>
          <w:b/>
          <w:bCs/>
          <w:spacing w:val="-7"/>
        </w:rPr>
        <w:t>年</w:t>
      </w:r>
      <w:r>
        <w:rPr>
          <w:spacing w:val="-7"/>
        </w:rPr>
        <w:t xml:space="preserve"> </w:t>
      </w:r>
      <w:r>
        <w:rPr>
          <w:b/>
          <w:bCs/>
          <w:spacing w:val="-7"/>
        </w:rPr>
        <w:t>5</w:t>
      </w:r>
      <w:r>
        <w:rPr>
          <w:spacing w:val="-7"/>
        </w:rPr>
        <w:t xml:space="preserve"> </w:t>
      </w:r>
      <w:r>
        <w:rPr>
          <w:b/>
          <w:bCs/>
          <w:spacing w:val="-7"/>
        </w:rPr>
        <w:t>月</w:t>
      </w:r>
      <w:r>
        <w:rPr>
          <w:spacing w:val="17"/>
        </w:rPr>
        <w:t xml:space="preserve"> </w:t>
      </w:r>
      <w:r>
        <w:rPr>
          <w:b/>
          <w:bCs/>
          <w:spacing w:val="-7"/>
        </w:rPr>
        <w:t>1</w:t>
      </w:r>
      <w:r>
        <w:rPr>
          <w:spacing w:val="-7"/>
        </w:rPr>
        <w:t xml:space="preserve"> </w:t>
      </w:r>
      <w:r>
        <w:rPr>
          <w:b/>
          <w:bCs/>
          <w:spacing w:val="-7"/>
        </w:rPr>
        <w:t>4</w:t>
      </w:r>
      <w:r>
        <w:rPr>
          <w:spacing w:val="45"/>
        </w:rPr>
        <w:t xml:space="preserve"> </w:t>
      </w:r>
      <w:r>
        <w:rPr>
          <w:b/>
          <w:bCs/>
          <w:spacing w:val="-7"/>
        </w:rPr>
        <w:t>日</w:t>
      </w:r>
    </w:p>
    <w:p w14:paraId="7301C3ED">
      <w:pPr>
        <w:spacing w:line="262" w:lineRule="auto"/>
        <w:rPr>
          <w:rFonts w:ascii="Arial"/>
          <w:sz w:val="21"/>
        </w:rPr>
      </w:pPr>
    </w:p>
    <w:p w14:paraId="00C376AF">
      <w:pPr>
        <w:spacing w:line="262" w:lineRule="auto"/>
        <w:rPr>
          <w:rFonts w:ascii="Arial"/>
          <w:sz w:val="21"/>
        </w:rPr>
      </w:pPr>
    </w:p>
    <w:p w14:paraId="39532E4E">
      <w:pPr>
        <w:spacing w:line="262" w:lineRule="auto"/>
        <w:rPr>
          <w:rFonts w:ascii="Arial"/>
          <w:sz w:val="21"/>
        </w:rPr>
      </w:pPr>
    </w:p>
    <w:p w14:paraId="696D143B">
      <w:pPr>
        <w:spacing w:line="262" w:lineRule="auto"/>
        <w:rPr>
          <w:rFonts w:ascii="Arial"/>
          <w:sz w:val="21"/>
        </w:rPr>
      </w:pPr>
    </w:p>
    <w:p w14:paraId="2C9204F4">
      <w:pPr>
        <w:spacing w:line="262" w:lineRule="auto"/>
        <w:rPr>
          <w:rFonts w:ascii="Arial"/>
          <w:sz w:val="21"/>
        </w:rPr>
      </w:pPr>
    </w:p>
    <w:p w14:paraId="7571905D">
      <w:pPr>
        <w:spacing w:line="262" w:lineRule="auto"/>
        <w:rPr>
          <w:rFonts w:ascii="Arial"/>
          <w:sz w:val="21"/>
        </w:rPr>
      </w:pPr>
    </w:p>
    <w:p w14:paraId="26094DC3">
      <w:pPr>
        <w:spacing w:line="262" w:lineRule="auto"/>
        <w:rPr>
          <w:rFonts w:ascii="Arial"/>
          <w:sz w:val="21"/>
        </w:rPr>
      </w:pPr>
    </w:p>
    <w:p w14:paraId="58E76FC2">
      <w:pPr>
        <w:spacing w:line="262" w:lineRule="auto"/>
        <w:rPr>
          <w:rFonts w:ascii="Arial"/>
          <w:sz w:val="21"/>
        </w:rPr>
      </w:pPr>
    </w:p>
    <w:p w14:paraId="4530FCA9">
      <w:pPr>
        <w:spacing w:line="263" w:lineRule="auto"/>
        <w:rPr>
          <w:rFonts w:ascii="Arial"/>
          <w:sz w:val="21"/>
        </w:rPr>
      </w:pPr>
    </w:p>
    <w:p w14:paraId="66578DD5">
      <w:pPr>
        <w:pStyle w:val="2"/>
        <w:spacing w:before="108" w:line="221" w:lineRule="auto"/>
        <w:ind w:left="3484"/>
        <w:rPr>
          <w:sz w:val="33"/>
          <w:szCs w:val="33"/>
        </w:rPr>
      </w:pPr>
      <w:r>
        <w:drawing>
          <wp:anchor distT="0" distB="0" distL="0" distR="0" simplePos="0" relativeHeight="251660288" behindDoc="0" locked="0" layoutInCell="1" allowOverlap="1">
            <wp:simplePos x="0" y="0"/>
            <wp:positionH relativeFrom="column">
              <wp:posOffset>2533015</wp:posOffset>
            </wp:positionH>
            <wp:positionV relativeFrom="paragraph">
              <wp:posOffset>-518795</wp:posOffset>
            </wp:positionV>
            <wp:extent cx="1524000" cy="154305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1"/>
                    <a:stretch>
                      <a:fillRect/>
                    </a:stretch>
                  </pic:blipFill>
                  <pic:spPr>
                    <a:xfrm>
                      <a:off x="0" y="0"/>
                      <a:ext cx="1523990" cy="1543057"/>
                    </a:xfrm>
                    <a:prstGeom prst="rect">
                      <a:avLst/>
                    </a:prstGeom>
                  </pic:spPr>
                </pic:pic>
              </a:graphicData>
            </a:graphic>
          </wp:anchor>
        </w:drawing>
      </w:r>
      <w:r>
        <w:rPr>
          <w:b/>
          <w:bCs/>
          <w:spacing w:val="28"/>
          <w:sz w:val="33"/>
          <w:szCs w:val="33"/>
        </w:rPr>
        <w:t>陕西驭腾测试技术有限公司</w:t>
      </w:r>
    </w:p>
    <w:p w14:paraId="714FFD21">
      <w:pPr>
        <w:spacing w:line="254" w:lineRule="auto"/>
        <w:rPr>
          <w:rFonts w:ascii="Arial"/>
          <w:sz w:val="21"/>
        </w:rPr>
      </w:pPr>
    </w:p>
    <w:p w14:paraId="4752F21F">
      <w:pPr>
        <w:spacing w:before="78" w:line="198" w:lineRule="auto"/>
        <w:ind w:left="2969"/>
        <w:rPr>
          <w:rFonts w:ascii="Arial" w:hAnsi="Arial" w:eastAsia="Arial" w:cs="Arial"/>
          <w:sz w:val="27"/>
          <w:szCs w:val="27"/>
        </w:rPr>
      </w:pPr>
      <w:r>
        <w:rPr>
          <w:rFonts w:ascii="Arial" w:hAnsi="Arial" w:eastAsia="Arial" w:cs="Arial"/>
          <w:b/>
          <w:bCs/>
          <w:spacing w:val="-2"/>
          <w:sz w:val="27"/>
          <w:szCs w:val="27"/>
        </w:rPr>
        <w:t>Shaanxi YuTeng Test Technology Co.,Ltd.</w:t>
      </w:r>
    </w:p>
    <w:p w14:paraId="6C0DFF09">
      <w:pPr>
        <w:spacing w:line="198" w:lineRule="auto"/>
        <w:rPr>
          <w:rFonts w:ascii="Arial" w:hAnsi="Arial" w:eastAsia="Arial" w:cs="Arial"/>
          <w:sz w:val="27"/>
          <w:szCs w:val="27"/>
        </w:rPr>
        <w:sectPr>
          <w:pgSz w:w="11910" w:h="16840"/>
          <w:pgMar w:top="289" w:right="0" w:bottom="0" w:left="380" w:header="0" w:footer="0" w:gutter="0"/>
          <w:cols w:space="720" w:num="1"/>
        </w:sectPr>
      </w:pPr>
    </w:p>
    <w:p w14:paraId="6F09F94A">
      <w:pPr>
        <w:pStyle w:val="2"/>
        <w:spacing w:before="72" w:line="221" w:lineRule="auto"/>
        <w:ind w:left="3355"/>
        <w:rPr>
          <w:sz w:val="36"/>
          <w:szCs w:val="36"/>
        </w:rPr>
      </w:pPr>
      <w:r>
        <w:rPr>
          <w:b/>
          <w:bCs/>
          <w:spacing w:val="-21"/>
          <w:sz w:val="36"/>
          <w:szCs w:val="36"/>
        </w:rPr>
        <w:t>声</w:t>
      </w:r>
      <w:r>
        <w:rPr>
          <w:spacing w:val="2"/>
          <w:sz w:val="36"/>
          <w:szCs w:val="36"/>
        </w:rPr>
        <w:t xml:space="preserve">  </w:t>
      </w:r>
      <w:r>
        <w:rPr>
          <w:b/>
          <w:bCs/>
          <w:spacing w:val="-21"/>
          <w:sz w:val="36"/>
          <w:szCs w:val="36"/>
        </w:rPr>
        <w:t>明</w:t>
      </w:r>
      <w:r>
        <w:rPr>
          <w:spacing w:val="10"/>
          <w:sz w:val="36"/>
          <w:szCs w:val="36"/>
        </w:rPr>
        <w:t xml:space="preserve">  </w:t>
      </w:r>
      <w:r>
        <w:rPr>
          <w:b/>
          <w:bCs/>
          <w:spacing w:val="-21"/>
          <w:sz w:val="36"/>
          <w:szCs w:val="36"/>
        </w:rPr>
        <w:t>事</w:t>
      </w:r>
      <w:r>
        <w:rPr>
          <w:spacing w:val="1"/>
          <w:sz w:val="36"/>
          <w:szCs w:val="36"/>
        </w:rPr>
        <w:t xml:space="preserve">  </w:t>
      </w:r>
      <w:r>
        <w:rPr>
          <w:b/>
          <w:bCs/>
          <w:spacing w:val="-21"/>
          <w:sz w:val="36"/>
          <w:szCs w:val="36"/>
        </w:rPr>
        <w:t>项</w:t>
      </w:r>
    </w:p>
    <w:p w14:paraId="769DE8DD">
      <w:pPr>
        <w:spacing w:line="291" w:lineRule="auto"/>
        <w:rPr>
          <w:rFonts w:ascii="Arial"/>
          <w:sz w:val="21"/>
        </w:rPr>
      </w:pPr>
    </w:p>
    <w:p w14:paraId="571F7DA7">
      <w:pPr>
        <w:spacing w:line="292" w:lineRule="auto"/>
        <w:rPr>
          <w:rFonts w:ascii="Arial"/>
          <w:sz w:val="21"/>
        </w:rPr>
      </w:pPr>
    </w:p>
    <w:p w14:paraId="043DE754">
      <w:pPr>
        <w:spacing w:line="292" w:lineRule="auto"/>
        <w:rPr>
          <w:rFonts w:ascii="Arial"/>
          <w:sz w:val="21"/>
        </w:rPr>
      </w:pPr>
    </w:p>
    <w:p w14:paraId="08B9E9DB">
      <w:pPr>
        <w:spacing w:before="87" w:line="356" w:lineRule="auto"/>
        <w:ind w:left="499" w:right="12" w:hanging="499"/>
        <w:rPr>
          <w:rFonts w:ascii="宋体" w:hAnsi="宋体" w:eastAsia="宋体" w:cs="宋体"/>
          <w:sz w:val="27"/>
          <w:szCs w:val="27"/>
        </w:rPr>
      </w:pPr>
      <w:r>
        <w:rPr>
          <w:rFonts w:ascii="Times New Roman" w:hAnsi="Times New Roman" w:eastAsia="Times New Roman" w:cs="Times New Roman"/>
          <w:sz w:val="27"/>
          <w:szCs w:val="27"/>
        </w:rPr>
        <w:t>1</w:t>
      </w:r>
      <w:r>
        <w:rPr>
          <w:rFonts w:ascii="Times New Roman" w:hAnsi="Times New Roman" w:eastAsia="Times New Roman" w:cs="Times New Roman"/>
          <w:spacing w:val="-39"/>
          <w:sz w:val="27"/>
          <w:szCs w:val="27"/>
        </w:rPr>
        <w:t xml:space="preserve"> </w:t>
      </w:r>
      <w:r>
        <w:rPr>
          <w:rFonts w:ascii="宋体" w:hAnsi="宋体" w:eastAsia="宋体" w:cs="宋体"/>
          <w:sz w:val="27"/>
          <w:szCs w:val="27"/>
        </w:rPr>
        <w:t>、报告封面无</w:t>
      </w:r>
      <w:r>
        <w:rPr>
          <w:rFonts w:ascii="Times New Roman" w:hAnsi="Times New Roman" w:eastAsia="Times New Roman" w:cs="Times New Roman"/>
          <w:sz w:val="27"/>
          <w:szCs w:val="27"/>
        </w:rPr>
        <w:t>“CMA</w:t>
      </w:r>
      <w:r>
        <w:rPr>
          <w:rFonts w:ascii="Times New Roman" w:hAnsi="Times New Roman" w:eastAsia="Times New Roman" w:cs="Times New Roman"/>
          <w:spacing w:val="17"/>
          <w:w w:val="101"/>
          <w:sz w:val="27"/>
          <w:szCs w:val="27"/>
        </w:rPr>
        <w:t xml:space="preserve"> </w:t>
      </w:r>
      <w:r>
        <w:rPr>
          <w:rFonts w:ascii="宋体" w:hAnsi="宋体" w:eastAsia="宋体" w:cs="宋体"/>
          <w:sz w:val="27"/>
          <w:szCs w:val="27"/>
        </w:rPr>
        <w:t>章”,封面、骑缝及结论栏处无“陕西驭腾</w:t>
      </w:r>
      <w:r>
        <w:rPr>
          <w:rFonts w:ascii="宋体" w:hAnsi="宋体" w:eastAsia="宋体" w:cs="宋体"/>
          <w:spacing w:val="-1"/>
          <w:sz w:val="27"/>
          <w:szCs w:val="27"/>
        </w:rPr>
        <w:t>测试技术有</w:t>
      </w:r>
      <w:r>
        <w:rPr>
          <w:rFonts w:ascii="宋体" w:hAnsi="宋体" w:eastAsia="宋体" w:cs="宋体"/>
          <w:sz w:val="27"/>
          <w:szCs w:val="27"/>
        </w:rPr>
        <w:t xml:space="preserve">  </w:t>
      </w:r>
      <w:r>
        <w:rPr>
          <w:rFonts w:ascii="宋体" w:hAnsi="宋体" w:eastAsia="宋体" w:cs="宋体"/>
          <w:spacing w:val="-2"/>
          <w:sz w:val="27"/>
          <w:szCs w:val="27"/>
        </w:rPr>
        <w:t>限公司检验检测专用章/公章”无效。未经本机构书面批准，不得复</w:t>
      </w:r>
      <w:r>
        <w:rPr>
          <w:rFonts w:ascii="宋体" w:hAnsi="宋体" w:eastAsia="宋体" w:cs="宋体"/>
          <w:spacing w:val="-3"/>
          <w:sz w:val="27"/>
          <w:szCs w:val="27"/>
        </w:rPr>
        <w:t>制(全</w:t>
      </w:r>
      <w:r>
        <w:rPr>
          <w:rFonts w:ascii="宋体" w:hAnsi="宋体" w:eastAsia="宋体" w:cs="宋体"/>
          <w:sz w:val="27"/>
          <w:szCs w:val="27"/>
        </w:rPr>
        <w:t xml:space="preserve"> </w:t>
      </w:r>
      <w:r>
        <w:rPr>
          <w:rFonts w:ascii="宋体" w:hAnsi="宋体" w:eastAsia="宋体" w:cs="宋体"/>
          <w:spacing w:val="18"/>
          <w:sz w:val="27"/>
          <w:szCs w:val="27"/>
        </w:rPr>
        <w:t>文复制除外)报告。</w:t>
      </w:r>
    </w:p>
    <w:p w14:paraId="48BDF730">
      <w:pPr>
        <w:spacing w:line="261" w:lineRule="auto"/>
        <w:rPr>
          <w:rFonts w:ascii="Arial"/>
          <w:sz w:val="21"/>
        </w:rPr>
      </w:pPr>
    </w:p>
    <w:p w14:paraId="7A9A5FF5">
      <w:pPr>
        <w:spacing w:before="88" w:line="218" w:lineRule="auto"/>
        <w:rPr>
          <w:rFonts w:ascii="宋体" w:hAnsi="宋体" w:eastAsia="宋体" w:cs="宋体"/>
          <w:sz w:val="27"/>
          <w:szCs w:val="27"/>
        </w:rPr>
      </w:pPr>
      <w:r>
        <w:rPr>
          <w:rFonts w:ascii="宋体" w:hAnsi="宋体" w:eastAsia="宋体" w:cs="宋体"/>
          <w:spacing w:val="7"/>
          <w:sz w:val="27"/>
          <w:szCs w:val="27"/>
        </w:rPr>
        <w:t>2、报告无编制、复核、审核、批准签字无效。报告涂改无效。</w:t>
      </w:r>
    </w:p>
    <w:p w14:paraId="6DA72E02">
      <w:pPr>
        <w:spacing w:before="311" w:line="306" w:lineRule="auto"/>
        <w:ind w:left="499" w:right="101" w:hanging="499"/>
        <w:rPr>
          <w:rFonts w:ascii="宋体" w:hAnsi="宋体" w:eastAsia="宋体" w:cs="宋体"/>
          <w:sz w:val="27"/>
          <w:szCs w:val="27"/>
        </w:rPr>
      </w:pPr>
      <w:r>
        <w:rPr>
          <w:rFonts w:ascii="宋体" w:hAnsi="宋体" w:eastAsia="宋体" w:cs="宋体"/>
          <w:spacing w:val="6"/>
          <w:sz w:val="27"/>
          <w:szCs w:val="27"/>
        </w:rPr>
        <w:t>3、本报告及本机构名称未经同意，不得用于产品标签、包装、广告等宣传</w:t>
      </w:r>
      <w:r>
        <w:rPr>
          <w:rFonts w:ascii="宋体" w:hAnsi="宋体" w:eastAsia="宋体" w:cs="宋体"/>
          <w:spacing w:val="9"/>
          <w:sz w:val="27"/>
          <w:szCs w:val="27"/>
        </w:rPr>
        <w:t xml:space="preserve"> </w:t>
      </w:r>
      <w:r>
        <w:rPr>
          <w:rFonts w:ascii="宋体" w:hAnsi="宋体" w:eastAsia="宋体" w:cs="宋体"/>
          <w:spacing w:val="-2"/>
          <w:sz w:val="27"/>
          <w:szCs w:val="27"/>
        </w:rPr>
        <w:t>活动。</w:t>
      </w:r>
    </w:p>
    <w:p w14:paraId="30EC25A7">
      <w:pPr>
        <w:spacing w:line="265" w:lineRule="auto"/>
        <w:rPr>
          <w:rFonts w:ascii="Arial"/>
          <w:sz w:val="21"/>
        </w:rPr>
      </w:pPr>
    </w:p>
    <w:p w14:paraId="227FCA5F">
      <w:pPr>
        <w:spacing w:before="88" w:line="312" w:lineRule="auto"/>
        <w:ind w:left="499" w:right="72" w:hanging="499"/>
        <w:rPr>
          <w:rFonts w:ascii="宋体" w:hAnsi="宋体" w:eastAsia="宋体" w:cs="宋体"/>
          <w:sz w:val="27"/>
          <w:szCs w:val="27"/>
        </w:rPr>
      </w:pPr>
      <w:r>
        <w:rPr>
          <w:rFonts w:ascii="宋体" w:hAnsi="宋体" w:eastAsia="宋体" w:cs="宋体"/>
          <w:spacing w:val="7"/>
          <w:sz w:val="27"/>
          <w:szCs w:val="27"/>
        </w:rPr>
        <w:t>4、本机构对监测数据、结果的准确性负责，委托方对其所提供的其它相关</w:t>
      </w:r>
      <w:r>
        <w:rPr>
          <w:rFonts w:ascii="宋体" w:hAnsi="宋体" w:eastAsia="宋体" w:cs="宋体"/>
          <w:spacing w:val="5"/>
          <w:sz w:val="27"/>
          <w:szCs w:val="27"/>
        </w:rPr>
        <w:t xml:space="preserve"> </w:t>
      </w:r>
      <w:r>
        <w:rPr>
          <w:rFonts w:ascii="宋体" w:hAnsi="宋体" w:eastAsia="宋体" w:cs="宋体"/>
          <w:spacing w:val="3"/>
          <w:sz w:val="27"/>
          <w:szCs w:val="27"/>
        </w:rPr>
        <w:t>信息的真实性负责。</w:t>
      </w:r>
    </w:p>
    <w:p w14:paraId="0DF0140B">
      <w:pPr>
        <w:spacing w:line="250" w:lineRule="auto"/>
        <w:rPr>
          <w:rFonts w:ascii="Arial"/>
          <w:sz w:val="21"/>
        </w:rPr>
      </w:pPr>
    </w:p>
    <w:p w14:paraId="385E9B1E">
      <w:pPr>
        <w:spacing w:before="88" w:line="219" w:lineRule="auto"/>
        <w:rPr>
          <w:rFonts w:ascii="宋体" w:hAnsi="宋体" w:eastAsia="宋体" w:cs="宋体"/>
          <w:sz w:val="27"/>
          <w:szCs w:val="27"/>
        </w:rPr>
      </w:pPr>
      <w:r>
        <w:rPr>
          <w:rFonts w:ascii="宋体" w:hAnsi="宋体" w:eastAsia="宋体" w:cs="宋体"/>
          <w:spacing w:val="7"/>
          <w:sz w:val="27"/>
          <w:szCs w:val="27"/>
        </w:rPr>
        <w:t>5、未经委托方许可，不向第三方泄露委托方商业秘密、技术秘密。</w:t>
      </w:r>
    </w:p>
    <w:p w14:paraId="0D425447">
      <w:pPr>
        <w:spacing w:before="308" w:line="347" w:lineRule="auto"/>
        <w:ind w:left="459" w:right="50" w:hanging="459"/>
        <w:rPr>
          <w:rFonts w:ascii="宋体" w:hAnsi="宋体" w:eastAsia="宋体" w:cs="宋体"/>
          <w:sz w:val="27"/>
          <w:szCs w:val="27"/>
        </w:rPr>
      </w:pPr>
      <w:r>
        <w:rPr>
          <w:rFonts w:ascii="宋体" w:hAnsi="宋体" w:eastAsia="宋体" w:cs="宋体"/>
          <w:spacing w:val="10"/>
          <w:sz w:val="27"/>
          <w:szCs w:val="27"/>
        </w:rPr>
        <w:t>6、对本报告若有异议，应于收到报告之日起十五日内(若邮寄可依邮戳为</w:t>
      </w:r>
      <w:r>
        <w:rPr>
          <w:rFonts w:ascii="宋体" w:hAnsi="宋体" w:eastAsia="宋体" w:cs="宋体"/>
          <w:spacing w:val="12"/>
          <w:sz w:val="27"/>
          <w:szCs w:val="27"/>
        </w:rPr>
        <w:t xml:space="preserve"> </w:t>
      </w:r>
      <w:r>
        <w:rPr>
          <w:rFonts w:ascii="宋体" w:hAnsi="宋体" w:eastAsia="宋体" w:cs="宋体"/>
          <w:spacing w:val="11"/>
          <w:sz w:val="27"/>
          <w:szCs w:val="27"/>
        </w:rPr>
        <w:t>准)向本机构提出书面申诉，逾期不予受理；无法保存、复现的</w:t>
      </w:r>
      <w:r>
        <w:rPr>
          <w:rFonts w:ascii="宋体" w:hAnsi="宋体" w:eastAsia="宋体" w:cs="宋体"/>
          <w:spacing w:val="10"/>
          <w:sz w:val="27"/>
          <w:szCs w:val="27"/>
        </w:rPr>
        <w:t>样品不</w:t>
      </w:r>
      <w:r>
        <w:rPr>
          <w:rFonts w:ascii="宋体" w:hAnsi="宋体" w:eastAsia="宋体" w:cs="宋体"/>
          <w:sz w:val="27"/>
          <w:szCs w:val="27"/>
        </w:rPr>
        <w:t xml:space="preserve"> </w:t>
      </w:r>
      <w:r>
        <w:rPr>
          <w:rFonts w:ascii="宋体" w:hAnsi="宋体" w:eastAsia="宋体" w:cs="宋体"/>
          <w:spacing w:val="4"/>
          <w:sz w:val="27"/>
          <w:szCs w:val="27"/>
        </w:rPr>
        <w:t>受理申诉。</w:t>
      </w:r>
    </w:p>
    <w:p w14:paraId="452FD564">
      <w:pPr>
        <w:spacing w:line="267" w:lineRule="auto"/>
        <w:rPr>
          <w:rFonts w:ascii="Arial"/>
          <w:sz w:val="21"/>
        </w:rPr>
      </w:pPr>
    </w:p>
    <w:p w14:paraId="705412EA">
      <w:pPr>
        <w:spacing w:before="89" w:line="218" w:lineRule="auto"/>
        <w:jc w:val="right"/>
        <w:rPr>
          <w:rFonts w:ascii="宋体" w:hAnsi="宋体" w:eastAsia="宋体" w:cs="宋体"/>
          <w:sz w:val="27"/>
          <w:szCs w:val="27"/>
        </w:rPr>
      </w:pPr>
      <w:r>
        <w:rPr>
          <w:rFonts w:ascii="宋体" w:hAnsi="宋体" w:eastAsia="宋体" w:cs="宋体"/>
          <w:spacing w:val="1"/>
          <w:sz w:val="27"/>
          <w:szCs w:val="27"/>
        </w:rPr>
        <w:t>7、本报告仅提供给委托方，本公司不承担其他方应用本报告所产生的责任。</w:t>
      </w:r>
    </w:p>
    <w:p w14:paraId="6D1F51B1">
      <w:pPr>
        <w:spacing w:before="303" w:line="314" w:lineRule="auto"/>
        <w:ind w:right="899"/>
        <w:rPr>
          <w:rFonts w:ascii="宋体" w:hAnsi="宋体" w:eastAsia="宋体" w:cs="宋体"/>
          <w:sz w:val="27"/>
          <w:szCs w:val="27"/>
        </w:rPr>
      </w:pPr>
      <w:r>
        <w:rPr>
          <w:rFonts w:ascii="宋体" w:hAnsi="宋体" w:eastAsia="宋体" w:cs="宋体"/>
          <w:spacing w:val="7"/>
          <w:sz w:val="27"/>
          <w:szCs w:val="27"/>
        </w:rPr>
        <w:t>8、委托送检样品，信息均由委托方提供，检测结果仅对来样负责。</w:t>
      </w:r>
      <w:r>
        <w:rPr>
          <w:rFonts w:ascii="宋体" w:hAnsi="宋体" w:eastAsia="宋体" w:cs="宋体"/>
          <w:spacing w:val="9"/>
          <w:sz w:val="27"/>
          <w:szCs w:val="27"/>
        </w:rPr>
        <w:t xml:space="preserve"> </w:t>
      </w:r>
      <w:r>
        <w:rPr>
          <w:rFonts w:ascii="宋体" w:hAnsi="宋体" w:eastAsia="宋体" w:cs="宋体"/>
          <w:spacing w:val="1"/>
          <w:sz w:val="27"/>
          <w:szCs w:val="27"/>
        </w:rPr>
        <w:t>地址：</w:t>
      </w:r>
    </w:p>
    <w:p w14:paraId="0478F301">
      <w:pPr>
        <w:spacing w:line="253" w:lineRule="auto"/>
        <w:rPr>
          <w:rFonts w:ascii="Arial"/>
          <w:sz w:val="21"/>
        </w:rPr>
      </w:pPr>
    </w:p>
    <w:p w14:paraId="792D0566">
      <w:pPr>
        <w:spacing w:before="88" w:line="411" w:lineRule="auto"/>
        <w:ind w:right="1019"/>
        <w:rPr>
          <w:rFonts w:ascii="宋体" w:hAnsi="宋体" w:eastAsia="宋体" w:cs="宋体"/>
          <w:sz w:val="27"/>
          <w:szCs w:val="27"/>
        </w:rPr>
      </w:pPr>
      <w:r>
        <w:rPr>
          <w:rFonts w:ascii="宋体" w:hAnsi="宋体" w:eastAsia="宋体" w:cs="宋体"/>
          <w:spacing w:val="15"/>
          <w:sz w:val="27"/>
          <w:szCs w:val="27"/>
        </w:rPr>
        <w:t>口西安经济技术开发区草滩生态产业园草滩十路11</w:t>
      </w:r>
      <w:r>
        <w:rPr>
          <w:rFonts w:ascii="宋体" w:hAnsi="宋体" w:eastAsia="宋体" w:cs="宋体"/>
          <w:spacing w:val="14"/>
          <w:sz w:val="27"/>
          <w:szCs w:val="27"/>
        </w:rPr>
        <w:t>55号</w:t>
      </w:r>
      <w:r>
        <w:rPr>
          <w:rFonts w:ascii="Times New Roman" w:hAnsi="Times New Roman" w:eastAsia="Times New Roman" w:cs="Times New Roman"/>
          <w:spacing w:val="14"/>
          <w:sz w:val="27"/>
          <w:szCs w:val="27"/>
        </w:rPr>
        <w:t>E</w:t>
      </w:r>
      <w:r>
        <w:rPr>
          <w:rFonts w:ascii="Times New Roman" w:hAnsi="Times New Roman" w:eastAsia="Times New Roman" w:cs="Times New Roman"/>
          <w:spacing w:val="24"/>
          <w:sz w:val="27"/>
          <w:szCs w:val="27"/>
        </w:rPr>
        <w:t xml:space="preserve"> </w:t>
      </w:r>
      <w:r>
        <w:rPr>
          <w:rFonts w:ascii="宋体" w:hAnsi="宋体" w:eastAsia="宋体" w:cs="宋体"/>
          <w:spacing w:val="14"/>
          <w:sz w:val="27"/>
          <w:szCs w:val="27"/>
        </w:rPr>
        <w:t>座</w:t>
      </w:r>
      <w:r>
        <w:rPr>
          <w:rFonts w:ascii="宋体" w:hAnsi="宋体" w:eastAsia="宋体" w:cs="宋体"/>
          <w:spacing w:val="-27"/>
          <w:sz w:val="27"/>
          <w:szCs w:val="27"/>
        </w:rPr>
        <w:t xml:space="preserve"> </w:t>
      </w:r>
      <w:r>
        <w:rPr>
          <w:rFonts w:ascii="宋体" w:hAnsi="宋体" w:eastAsia="宋体" w:cs="宋体"/>
          <w:spacing w:val="14"/>
          <w:sz w:val="27"/>
          <w:szCs w:val="27"/>
        </w:rPr>
        <w:t>3</w:t>
      </w:r>
      <w:r>
        <w:rPr>
          <w:rFonts w:ascii="宋体" w:hAnsi="宋体" w:eastAsia="宋体" w:cs="宋体"/>
          <w:spacing w:val="-33"/>
          <w:sz w:val="27"/>
          <w:szCs w:val="27"/>
        </w:rPr>
        <w:t xml:space="preserve"> </w:t>
      </w:r>
      <w:r>
        <w:rPr>
          <w:rFonts w:ascii="宋体" w:hAnsi="宋体" w:eastAsia="宋体" w:cs="宋体"/>
          <w:spacing w:val="14"/>
          <w:sz w:val="27"/>
          <w:szCs w:val="27"/>
        </w:rPr>
        <w:t>层</w:t>
      </w:r>
      <w:r>
        <w:rPr>
          <w:rFonts w:ascii="宋体" w:hAnsi="宋体" w:eastAsia="宋体" w:cs="宋体"/>
          <w:sz w:val="27"/>
          <w:szCs w:val="27"/>
        </w:rPr>
        <w:t xml:space="preserve"> </w:t>
      </w:r>
      <w:r>
        <w:rPr>
          <w:rFonts w:ascii="MS Gothic" w:hAnsi="MS Gothic" w:eastAsia="MS Gothic" w:cs="MS Gothic"/>
          <w:spacing w:val="10"/>
          <w:sz w:val="27"/>
          <w:szCs w:val="27"/>
        </w:rPr>
        <w:t xml:space="preserve">☑ </w:t>
      </w:r>
      <w:r>
        <w:rPr>
          <w:rFonts w:ascii="宋体" w:hAnsi="宋体" w:eastAsia="宋体" w:cs="宋体"/>
          <w:spacing w:val="10"/>
          <w:sz w:val="27"/>
          <w:szCs w:val="27"/>
        </w:rPr>
        <w:t>西安经济技术开发区草滩生态产业园草滩十路1155号</w:t>
      </w:r>
      <w:r>
        <w:rPr>
          <w:rFonts w:ascii="Times New Roman" w:hAnsi="Times New Roman" w:eastAsia="Times New Roman" w:cs="Times New Roman"/>
          <w:spacing w:val="10"/>
          <w:sz w:val="27"/>
          <w:szCs w:val="27"/>
        </w:rPr>
        <w:t>E</w:t>
      </w:r>
      <w:r>
        <w:rPr>
          <w:rFonts w:ascii="Times New Roman" w:hAnsi="Times New Roman" w:eastAsia="Times New Roman" w:cs="Times New Roman"/>
          <w:spacing w:val="35"/>
          <w:sz w:val="27"/>
          <w:szCs w:val="27"/>
        </w:rPr>
        <w:t xml:space="preserve"> </w:t>
      </w:r>
      <w:r>
        <w:rPr>
          <w:rFonts w:ascii="宋体" w:hAnsi="宋体" w:eastAsia="宋体" w:cs="宋体"/>
          <w:spacing w:val="10"/>
          <w:sz w:val="27"/>
          <w:szCs w:val="27"/>
        </w:rPr>
        <w:t>座</w:t>
      </w:r>
      <w:r>
        <w:rPr>
          <w:rFonts w:ascii="宋体" w:hAnsi="宋体" w:eastAsia="宋体" w:cs="宋体"/>
          <w:spacing w:val="-35"/>
          <w:sz w:val="27"/>
          <w:szCs w:val="27"/>
        </w:rPr>
        <w:t xml:space="preserve"> </w:t>
      </w:r>
      <w:r>
        <w:rPr>
          <w:rFonts w:ascii="宋体" w:hAnsi="宋体" w:eastAsia="宋体" w:cs="宋体"/>
          <w:spacing w:val="10"/>
          <w:sz w:val="27"/>
          <w:szCs w:val="27"/>
        </w:rPr>
        <w:t>6</w:t>
      </w:r>
      <w:r>
        <w:rPr>
          <w:rFonts w:ascii="宋体" w:hAnsi="宋体" w:eastAsia="宋体" w:cs="宋体"/>
          <w:spacing w:val="-38"/>
          <w:sz w:val="27"/>
          <w:szCs w:val="27"/>
        </w:rPr>
        <w:t xml:space="preserve"> </w:t>
      </w:r>
      <w:r>
        <w:rPr>
          <w:rFonts w:ascii="宋体" w:hAnsi="宋体" w:eastAsia="宋体" w:cs="宋体"/>
          <w:spacing w:val="10"/>
          <w:sz w:val="27"/>
          <w:szCs w:val="27"/>
        </w:rPr>
        <w:t>层</w:t>
      </w:r>
    </w:p>
    <w:p w14:paraId="2D7E28B3">
      <w:pPr>
        <w:spacing w:before="1" w:line="222" w:lineRule="auto"/>
        <w:rPr>
          <w:rFonts w:ascii="宋体" w:hAnsi="宋体" w:eastAsia="宋体" w:cs="宋体"/>
          <w:sz w:val="27"/>
          <w:szCs w:val="27"/>
        </w:rPr>
      </w:pPr>
      <w:r>
        <w:rPr>
          <w:rFonts w:ascii="宋体" w:hAnsi="宋体" w:eastAsia="宋体" w:cs="宋体"/>
          <w:spacing w:val="4"/>
          <w:position w:val="1"/>
          <w:sz w:val="27"/>
          <w:szCs w:val="27"/>
        </w:rPr>
        <w:t xml:space="preserve">电话：029-68204800           </w:t>
      </w:r>
      <w:r>
        <w:rPr>
          <w:rFonts w:ascii="宋体" w:hAnsi="宋体" w:eastAsia="宋体" w:cs="宋体"/>
          <w:spacing w:val="3"/>
          <w:position w:val="1"/>
          <w:sz w:val="27"/>
          <w:szCs w:val="27"/>
        </w:rPr>
        <w:t xml:space="preserve">      </w:t>
      </w:r>
      <w:r>
        <w:rPr>
          <w:rFonts w:ascii="宋体" w:hAnsi="宋体" w:eastAsia="宋体" w:cs="宋体"/>
          <w:spacing w:val="3"/>
          <w:position w:val="-1"/>
          <w:sz w:val="27"/>
          <w:szCs w:val="27"/>
        </w:rPr>
        <w:t>传真：029-68204800</w:t>
      </w:r>
    </w:p>
    <w:p w14:paraId="2473B6DC">
      <w:pPr>
        <w:spacing w:before="271" w:line="219" w:lineRule="auto"/>
        <w:rPr>
          <w:rFonts w:ascii="宋体" w:hAnsi="宋体" w:eastAsia="宋体" w:cs="宋体"/>
          <w:sz w:val="27"/>
          <w:szCs w:val="27"/>
        </w:rPr>
      </w:pPr>
      <w:r>
        <w:rPr>
          <w:rFonts w:ascii="宋体" w:hAnsi="宋体" w:eastAsia="宋体" w:cs="宋体"/>
          <w:spacing w:val="7"/>
          <w:sz w:val="27"/>
          <w:szCs w:val="27"/>
        </w:rPr>
        <w:t>邮政编码：710018</w:t>
      </w:r>
    </w:p>
    <w:p w14:paraId="2F564F11">
      <w:pPr>
        <w:spacing w:before="319" w:line="212" w:lineRule="auto"/>
        <w:rPr>
          <w:rFonts w:ascii="Times New Roman" w:hAnsi="Times New Roman" w:eastAsia="Times New Roman" w:cs="Times New Roman"/>
          <w:sz w:val="27"/>
          <w:szCs w:val="27"/>
        </w:rPr>
      </w:pPr>
      <w:r>
        <w:rPr>
          <w:rFonts w:ascii="宋体" w:hAnsi="宋体" w:eastAsia="宋体" w:cs="宋体"/>
          <w:spacing w:val="-1"/>
          <w:sz w:val="27"/>
          <w:szCs w:val="27"/>
        </w:rPr>
        <w:t>网址：</w:t>
      </w:r>
      <w:r>
        <w:fldChar w:fldCharType="begin"/>
      </w:r>
      <w:r>
        <w:instrText xml:space="preserve"> HYPERLINK "https://www.yutenghb.com" </w:instrText>
      </w:r>
      <w:r>
        <w:fldChar w:fldCharType="separate"/>
      </w:r>
      <w:r>
        <w:rPr>
          <w:rFonts w:ascii="Times New Roman" w:hAnsi="Times New Roman" w:eastAsia="Times New Roman" w:cs="Times New Roman"/>
          <w:spacing w:val="-1"/>
          <w:sz w:val="27"/>
          <w:szCs w:val="27"/>
        </w:rPr>
        <w:t>www.yutenghb.com</w:t>
      </w:r>
      <w:r>
        <w:rPr>
          <w:rFonts w:ascii="Times New Roman" w:hAnsi="Times New Roman" w:eastAsia="Times New Roman" w:cs="Times New Roman"/>
          <w:spacing w:val="-1"/>
          <w:sz w:val="27"/>
          <w:szCs w:val="27"/>
        </w:rPr>
        <w:fldChar w:fldCharType="end"/>
      </w:r>
    </w:p>
    <w:p w14:paraId="191A5873">
      <w:pPr>
        <w:spacing w:line="212" w:lineRule="auto"/>
        <w:rPr>
          <w:rFonts w:ascii="Times New Roman" w:hAnsi="Times New Roman" w:eastAsia="Times New Roman" w:cs="Times New Roman"/>
          <w:sz w:val="27"/>
          <w:szCs w:val="27"/>
        </w:rPr>
        <w:sectPr>
          <w:pgSz w:w="11910" w:h="16840"/>
          <w:pgMar w:top="1393" w:right="1394" w:bottom="0" w:left="1430" w:header="0" w:footer="0" w:gutter="0"/>
          <w:cols w:space="720" w:num="1"/>
        </w:sectPr>
      </w:pPr>
    </w:p>
    <w:p w14:paraId="6EA4F402">
      <w:pPr>
        <w:pStyle w:val="2"/>
        <w:spacing w:before="72" w:line="221" w:lineRule="auto"/>
        <w:ind w:left="2715"/>
        <w:rPr>
          <w:sz w:val="36"/>
          <w:szCs w:val="36"/>
        </w:rPr>
      </w:pPr>
      <w:r>
        <w:rPr>
          <w:b/>
          <w:bCs/>
          <w:spacing w:val="-5"/>
          <w:sz w:val="36"/>
          <w:szCs w:val="36"/>
        </w:rPr>
        <w:t>陕西驭腾测试技术有限公司</w:t>
      </w:r>
    </w:p>
    <w:p w14:paraId="22B5FD3E">
      <w:pPr>
        <w:pStyle w:val="2"/>
        <w:spacing w:before="264" w:line="224" w:lineRule="auto"/>
        <w:ind w:left="3135"/>
        <w:rPr>
          <w:sz w:val="23"/>
          <w:szCs w:val="23"/>
        </w:rPr>
      </w:pPr>
      <w:r>
        <w:rPr>
          <w:b/>
          <w:bCs/>
          <w:spacing w:val="-3"/>
          <w:sz w:val="36"/>
          <w:szCs w:val="36"/>
        </w:rPr>
        <w:t>监</w:t>
      </w:r>
      <w:r>
        <w:rPr>
          <w:spacing w:val="179"/>
          <w:sz w:val="36"/>
          <w:szCs w:val="36"/>
        </w:rPr>
        <w:t xml:space="preserve"> </w:t>
      </w:r>
      <w:r>
        <w:rPr>
          <w:b/>
          <w:bCs/>
          <w:spacing w:val="-3"/>
          <w:sz w:val="36"/>
          <w:szCs w:val="36"/>
        </w:rPr>
        <w:t>测</w:t>
      </w:r>
      <w:r>
        <w:rPr>
          <w:spacing w:val="-3"/>
          <w:sz w:val="36"/>
          <w:szCs w:val="36"/>
        </w:rPr>
        <w:t xml:space="preserve">  </w:t>
      </w:r>
      <w:r>
        <w:rPr>
          <w:b/>
          <w:bCs/>
          <w:spacing w:val="-3"/>
          <w:sz w:val="36"/>
          <w:szCs w:val="36"/>
        </w:rPr>
        <w:t>报</w:t>
      </w:r>
      <w:r>
        <w:rPr>
          <w:spacing w:val="-3"/>
          <w:sz w:val="36"/>
          <w:szCs w:val="36"/>
        </w:rPr>
        <w:t xml:space="preserve">  </w:t>
      </w:r>
      <w:r>
        <w:rPr>
          <w:b/>
          <w:bCs/>
          <w:spacing w:val="-3"/>
          <w:sz w:val="36"/>
          <w:szCs w:val="36"/>
        </w:rPr>
        <w:t>告</w:t>
      </w:r>
      <w:r>
        <w:rPr>
          <w:spacing w:val="-3"/>
          <w:sz w:val="36"/>
          <w:szCs w:val="36"/>
        </w:rPr>
        <w:t xml:space="preserve"> </w:t>
      </w:r>
      <w:r>
        <w:rPr>
          <w:b/>
          <w:bCs/>
          <w:spacing w:val="-3"/>
          <w:sz w:val="23"/>
          <w:szCs w:val="23"/>
        </w:rPr>
        <w:t>(首页)</w:t>
      </w:r>
    </w:p>
    <w:p w14:paraId="3FDDDD4E">
      <w:pPr>
        <w:spacing w:before="140" w:line="229" w:lineRule="auto"/>
        <w:rPr>
          <w:rFonts w:ascii="宋体" w:hAnsi="宋体" w:eastAsia="宋体" w:cs="宋体"/>
          <w:sz w:val="23"/>
          <w:szCs w:val="23"/>
        </w:rPr>
      </w:pPr>
      <w:r>
        <w:drawing>
          <wp:anchor distT="0" distB="0" distL="0" distR="0" simplePos="0" relativeHeight="251663360" behindDoc="0" locked="0" layoutInCell="1" allowOverlap="1">
            <wp:simplePos x="0" y="0"/>
            <wp:positionH relativeFrom="column">
              <wp:posOffset>6553200</wp:posOffset>
            </wp:positionH>
            <wp:positionV relativeFrom="paragraph">
              <wp:posOffset>2292985</wp:posOffset>
            </wp:positionV>
            <wp:extent cx="254000" cy="165100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2"/>
                    <a:stretch>
                      <a:fillRect/>
                    </a:stretch>
                  </pic:blipFill>
                  <pic:spPr>
                    <a:xfrm>
                      <a:off x="0" y="0"/>
                      <a:ext cx="253960" cy="1650954"/>
                    </a:xfrm>
                    <a:prstGeom prst="rect">
                      <a:avLst/>
                    </a:prstGeom>
                  </pic:spPr>
                </pic:pic>
              </a:graphicData>
            </a:graphic>
          </wp:anchor>
        </w:drawing>
      </w:r>
      <w:r>
        <w:rPr>
          <w:rFonts w:ascii="Times New Roman" w:hAnsi="Times New Roman" w:eastAsia="Times New Roman" w:cs="Times New Roman"/>
          <w:sz w:val="23"/>
          <w:szCs w:val="23"/>
        </w:rPr>
        <w:t>No</w:t>
      </w:r>
      <w:r>
        <w:rPr>
          <w:rFonts w:ascii="Times New Roman" w:hAnsi="Times New Roman" w:eastAsia="Times New Roman" w:cs="Times New Roman"/>
          <w:spacing w:val="21"/>
          <w:sz w:val="23"/>
          <w:szCs w:val="23"/>
        </w:rPr>
        <w:t>:</w:t>
      </w:r>
      <w:r>
        <w:rPr>
          <w:rFonts w:ascii="Times New Roman" w:hAnsi="Times New Roman" w:eastAsia="Times New Roman" w:cs="Times New Roman"/>
          <w:sz w:val="23"/>
          <w:szCs w:val="23"/>
        </w:rPr>
        <w:t>YT</w:t>
      </w:r>
      <w:r>
        <w:rPr>
          <w:rFonts w:ascii="Times New Roman" w:hAnsi="Times New Roman" w:eastAsia="Times New Roman" w:cs="Times New Roman"/>
          <w:spacing w:val="25"/>
          <w:w w:val="101"/>
          <w:sz w:val="23"/>
          <w:szCs w:val="23"/>
        </w:rPr>
        <w:t xml:space="preserve">  </w:t>
      </w:r>
      <w:r>
        <w:rPr>
          <w:rFonts w:ascii="仿宋" w:hAnsi="仿宋" w:eastAsia="仿宋" w:cs="仿宋"/>
          <w:spacing w:val="21"/>
          <w:sz w:val="23"/>
          <w:szCs w:val="23"/>
        </w:rPr>
        <w:t>(环测)字(2025)第05-</w:t>
      </w:r>
      <w:r>
        <w:rPr>
          <w:rFonts w:ascii="仿宋" w:hAnsi="仿宋" w:eastAsia="仿宋" w:cs="仿宋"/>
          <w:spacing w:val="-67"/>
          <w:sz w:val="23"/>
          <w:szCs w:val="23"/>
        </w:rPr>
        <w:t xml:space="preserve"> </w:t>
      </w:r>
      <w:r>
        <w:rPr>
          <w:rFonts w:ascii="仿宋" w:hAnsi="仿宋" w:eastAsia="仿宋" w:cs="仿宋"/>
          <w:spacing w:val="21"/>
          <w:sz w:val="23"/>
          <w:szCs w:val="23"/>
        </w:rPr>
        <w:t>060号</w:t>
      </w:r>
      <w:r>
        <w:rPr>
          <w:rFonts w:ascii="仿宋" w:hAnsi="仿宋" w:eastAsia="仿宋" w:cs="仿宋"/>
          <w:spacing w:val="3"/>
          <w:sz w:val="23"/>
          <w:szCs w:val="23"/>
        </w:rPr>
        <w:t xml:space="preserve">                              </w:t>
      </w:r>
      <w:r>
        <w:rPr>
          <w:rFonts w:ascii="宋体" w:hAnsi="宋体" w:eastAsia="宋体" w:cs="宋体"/>
          <w:spacing w:val="21"/>
          <w:sz w:val="23"/>
          <w:szCs w:val="23"/>
        </w:rPr>
        <w:t>第</w:t>
      </w:r>
      <w:r>
        <w:rPr>
          <w:rFonts w:ascii="宋体" w:hAnsi="宋体" w:eastAsia="宋体" w:cs="宋体"/>
          <w:spacing w:val="20"/>
          <w:sz w:val="23"/>
          <w:szCs w:val="23"/>
        </w:rPr>
        <w:t xml:space="preserve"> 1</w:t>
      </w:r>
      <w:r>
        <w:rPr>
          <w:rFonts w:ascii="宋体" w:hAnsi="宋体" w:eastAsia="宋体" w:cs="宋体"/>
          <w:spacing w:val="42"/>
          <w:sz w:val="23"/>
          <w:szCs w:val="23"/>
        </w:rPr>
        <w:t xml:space="preserve"> </w:t>
      </w:r>
      <w:r>
        <w:rPr>
          <w:rFonts w:ascii="宋体" w:hAnsi="宋体" w:eastAsia="宋体" w:cs="宋体"/>
          <w:spacing w:val="20"/>
          <w:sz w:val="23"/>
          <w:szCs w:val="23"/>
        </w:rPr>
        <w:t>页 共</w:t>
      </w:r>
      <w:r>
        <w:rPr>
          <w:rFonts w:ascii="宋体" w:hAnsi="宋体" w:eastAsia="宋体" w:cs="宋体"/>
          <w:spacing w:val="28"/>
          <w:sz w:val="23"/>
          <w:szCs w:val="23"/>
        </w:rPr>
        <w:t xml:space="preserve"> </w:t>
      </w:r>
      <w:r>
        <w:rPr>
          <w:rFonts w:ascii="宋体" w:hAnsi="宋体" w:eastAsia="宋体" w:cs="宋体"/>
          <w:spacing w:val="20"/>
          <w:sz w:val="23"/>
          <w:szCs w:val="23"/>
        </w:rPr>
        <w:t>6</w:t>
      </w:r>
      <w:r>
        <w:rPr>
          <w:rFonts w:ascii="宋体" w:hAnsi="宋体" w:eastAsia="宋体" w:cs="宋体"/>
          <w:spacing w:val="31"/>
          <w:sz w:val="23"/>
          <w:szCs w:val="23"/>
        </w:rPr>
        <w:t xml:space="preserve"> </w:t>
      </w:r>
      <w:r>
        <w:rPr>
          <w:rFonts w:ascii="宋体" w:hAnsi="宋体" w:eastAsia="宋体" w:cs="宋体"/>
          <w:spacing w:val="20"/>
          <w:sz w:val="23"/>
          <w:szCs w:val="23"/>
        </w:rPr>
        <w:t>页</w:t>
      </w:r>
    </w:p>
    <w:p w14:paraId="7CD8D83C">
      <w:pPr>
        <w:spacing w:line="110" w:lineRule="exact"/>
      </w:pPr>
    </w:p>
    <w:tbl>
      <w:tblPr>
        <w:tblStyle w:val="5"/>
        <w:tblW w:w="9631" w:type="dxa"/>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3"/>
        <w:gridCol w:w="2577"/>
        <w:gridCol w:w="1478"/>
        <w:gridCol w:w="3383"/>
      </w:tblGrid>
      <w:tr w14:paraId="1702E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193" w:type="dxa"/>
            <w:vAlign w:val="top"/>
          </w:tcPr>
          <w:p w14:paraId="5FDD3382">
            <w:pPr>
              <w:pStyle w:val="6"/>
              <w:spacing w:before="136" w:line="220" w:lineRule="auto"/>
              <w:ind w:left="584"/>
            </w:pPr>
            <w:r>
              <w:rPr>
                <w:spacing w:val="-2"/>
              </w:rPr>
              <w:t>委托单位</w:t>
            </w:r>
          </w:p>
        </w:tc>
        <w:tc>
          <w:tcPr>
            <w:tcW w:w="7438" w:type="dxa"/>
            <w:gridSpan w:val="3"/>
            <w:vAlign w:val="top"/>
          </w:tcPr>
          <w:p w14:paraId="5848C1FF">
            <w:pPr>
              <w:pStyle w:val="6"/>
              <w:spacing w:before="133" w:line="219" w:lineRule="auto"/>
              <w:ind w:left="1961"/>
            </w:pPr>
            <w:r>
              <w:rPr>
                <w:spacing w:val="2"/>
              </w:rPr>
              <w:t>陕西豫光城矿环保科技有限公司</w:t>
            </w:r>
          </w:p>
        </w:tc>
      </w:tr>
      <w:tr w14:paraId="7E894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193" w:type="dxa"/>
            <w:vAlign w:val="top"/>
          </w:tcPr>
          <w:p w14:paraId="60CB5440">
            <w:pPr>
              <w:pStyle w:val="6"/>
              <w:spacing w:before="140" w:line="219" w:lineRule="auto"/>
              <w:ind w:left="274"/>
            </w:pPr>
            <w:r>
              <w:rPr>
                <w:spacing w:val="6"/>
              </w:rPr>
              <w:t>受检单位/项目</w:t>
            </w:r>
          </w:p>
        </w:tc>
        <w:tc>
          <w:tcPr>
            <w:tcW w:w="7438" w:type="dxa"/>
            <w:gridSpan w:val="3"/>
            <w:vAlign w:val="top"/>
          </w:tcPr>
          <w:p w14:paraId="6A4946D0">
            <w:pPr>
              <w:pStyle w:val="6"/>
              <w:spacing w:before="138" w:line="219" w:lineRule="auto"/>
              <w:ind w:left="1961"/>
            </w:pPr>
            <w:r>
              <w:rPr>
                <w:spacing w:val="2"/>
              </w:rPr>
              <w:t>陕西豫光城矿环保科技有限公司</w:t>
            </w:r>
          </w:p>
        </w:tc>
      </w:tr>
      <w:tr w14:paraId="24E27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93" w:type="dxa"/>
            <w:vAlign w:val="top"/>
          </w:tcPr>
          <w:p w14:paraId="140A4542">
            <w:pPr>
              <w:pStyle w:val="6"/>
              <w:spacing w:before="191" w:line="219" w:lineRule="auto"/>
              <w:ind w:left="24"/>
            </w:pPr>
            <w:r>
              <w:t>受检单位/项目地址</w:t>
            </w:r>
          </w:p>
        </w:tc>
        <w:tc>
          <w:tcPr>
            <w:tcW w:w="7438" w:type="dxa"/>
            <w:gridSpan w:val="3"/>
            <w:vAlign w:val="top"/>
          </w:tcPr>
          <w:p w14:paraId="4E33030A">
            <w:pPr>
              <w:pStyle w:val="6"/>
              <w:spacing w:before="21" w:line="217" w:lineRule="auto"/>
              <w:ind w:left="3207" w:hanging="3196"/>
            </w:pPr>
            <w:r>
              <w:rPr>
                <w:spacing w:val="-3"/>
              </w:rPr>
              <w:t>陕西省西咸新区秦汉新城双照街道办五陵塬路以北咸阳宇航机械有限</w:t>
            </w:r>
            <w:r>
              <w:rPr>
                <w:spacing w:val="5"/>
              </w:rPr>
              <w:t xml:space="preserve"> 公司以东</w:t>
            </w:r>
          </w:p>
        </w:tc>
      </w:tr>
      <w:tr w14:paraId="4027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193" w:type="dxa"/>
            <w:vAlign w:val="top"/>
          </w:tcPr>
          <w:p w14:paraId="07360A0F">
            <w:pPr>
              <w:pStyle w:val="6"/>
              <w:spacing w:before="135" w:line="221" w:lineRule="auto"/>
              <w:ind w:left="714"/>
            </w:pPr>
            <w:r>
              <w:rPr>
                <w:spacing w:val="3"/>
              </w:rPr>
              <w:t>联系人</w:t>
            </w:r>
          </w:p>
        </w:tc>
        <w:tc>
          <w:tcPr>
            <w:tcW w:w="2577" w:type="dxa"/>
            <w:vAlign w:val="top"/>
          </w:tcPr>
          <w:p w14:paraId="4F3ED68A">
            <w:pPr>
              <w:pStyle w:val="6"/>
              <w:spacing w:before="130" w:line="219" w:lineRule="auto"/>
              <w:ind w:left="1031"/>
            </w:pPr>
            <w:r>
              <w:rPr>
                <w:spacing w:val="-3"/>
              </w:rPr>
              <w:t>赵静</w:t>
            </w:r>
          </w:p>
        </w:tc>
        <w:tc>
          <w:tcPr>
            <w:tcW w:w="1478" w:type="dxa"/>
            <w:vAlign w:val="top"/>
          </w:tcPr>
          <w:p w14:paraId="7447EA61">
            <w:pPr>
              <w:pStyle w:val="6"/>
              <w:spacing w:before="135" w:line="221" w:lineRule="auto"/>
              <w:ind w:left="234"/>
            </w:pPr>
            <w:r>
              <w:rPr>
                <w:spacing w:val="2"/>
              </w:rPr>
              <w:t>联系电话</w:t>
            </w:r>
          </w:p>
        </w:tc>
        <w:tc>
          <w:tcPr>
            <w:tcW w:w="3383" w:type="dxa"/>
            <w:vAlign w:val="top"/>
          </w:tcPr>
          <w:p w14:paraId="7AE38BBB">
            <w:pPr>
              <w:pStyle w:val="6"/>
              <w:spacing w:before="156"/>
              <w:ind w:left="996"/>
            </w:pPr>
            <w:r>
              <w:rPr>
                <w:spacing w:val="-3"/>
              </w:rPr>
              <w:t>15929214021</w:t>
            </w:r>
          </w:p>
        </w:tc>
      </w:tr>
      <w:tr w14:paraId="317BF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193" w:type="dxa"/>
            <w:vAlign w:val="top"/>
          </w:tcPr>
          <w:p w14:paraId="604B8699">
            <w:pPr>
              <w:pStyle w:val="6"/>
              <w:spacing w:before="142" w:line="219" w:lineRule="auto"/>
              <w:ind w:left="584"/>
            </w:pPr>
            <w:r>
              <w:rPr>
                <w:spacing w:val="5"/>
              </w:rPr>
              <w:t>监测类别</w:t>
            </w:r>
          </w:p>
        </w:tc>
        <w:tc>
          <w:tcPr>
            <w:tcW w:w="2577" w:type="dxa"/>
            <w:vAlign w:val="top"/>
          </w:tcPr>
          <w:p w14:paraId="76C37570">
            <w:pPr>
              <w:pStyle w:val="6"/>
              <w:spacing w:before="143" w:line="221" w:lineRule="auto"/>
              <w:ind w:left="782"/>
            </w:pPr>
            <w:r>
              <w:rPr>
                <w:spacing w:val="5"/>
              </w:rPr>
              <w:t>委托监测</w:t>
            </w:r>
          </w:p>
        </w:tc>
        <w:tc>
          <w:tcPr>
            <w:tcW w:w="1478" w:type="dxa"/>
            <w:vAlign w:val="top"/>
          </w:tcPr>
          <w:p w14:paraId="321CDA76">
            <w:pPr>
              <w:pStyle w:val="6"/>
              <w:spacing w:before="142" w:line="219" w:lineRule="auto"/>
              <w:ind w:left="234"/>
            </w:pPr>
            <w:r>
              <w:rPr>
                <w:spacing w:val="-2"/>
              </w:rPr>
              <w:t>样品来源</w:t>
            </w:r>
          </w:p>
        </w:tc>
        <w:tc>
          <w:tcPr>
            <w:tcW w:w="3383" w:type="dxa"/>
            <w:vAlign w:val="top"/>
          </w:tcPr>
          <w:p w14:paraId="32989394">
            <w:pPr>
              <w:pStyle w:val="6"/>
              <w:spacing w:before="140" w:line="219" w:lineRule="auto"/>
              <w:ind w:left="1186"/>
            </w:pPr>
            <w:r>
              <w:rPr>
                <w:spacing w:val="3"/>
              </w:rPr>
              <w:t>现场采样</w:t>
            </w:r>
          </w:p>
        </w:tc>
      </w:tr>
      <w:tr w14:paraId="55DB6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193" w:type="dxa"/>
            <w:vAlign w:val="top"/>
          </w:tcPr>
          <w:p w14:paraId="108F3C0C">
            <w:pPr>
              <w:pStyle w:val="6"/>
              <w:spacing w:before="134" w:line="220" w:lineRule="auto"/>
              <w:ind w:left="584"/>
            </w:pPr>
            <w:r>
              <w:rPr>
                <w:spacing w:val="4"/>
              </w:rPr>
              <w:t>监测日期</w:t>
            </w:r>
          </w:p>
        </w:tc>
        <w:tc>
          <w:tcPr>
            <w:tcW w:w="2577" w:type="dxa"/>
            <w:vAlign w:val="top"/>
          </w:tcPr>
          <w:p w14:paraId="3478ED0A">
            <w:pPr>
              <w:pStyle w:val="6"/>
              <w:spacing w:before="158" w:line="239" w:lineRule="auto"/>
              <w:ind w:left="651"/>
            </w:pPr>
            <w:r>
              <w:rPr>
                <w:spacing w:val="-2"/>
              </w:rPr>
              <w:t>2025.05.07</w:t>
            </w:r>
          </w:p>
        </w:tc>
        <w:tc>
          <w:tcPr>
            <w:tcW w:w="1478" w:type="dxa"/>
            <w:vAlign w:val="top"/>
          </w:tcPr>
          <w:p w14:paraId="5A4F57A6">
            <w:pPr>
              <w:pStyle w:val="6"/>
              <w:spacing w:before="134" w:line="220" w:lineRule="auto"/>
              <w:ind w:left="234"/>
            </w:pPr>
            <w:r>
              <w:rPr>
                <w:spacing w:val="4"/>
              </w:rPr>
              <w:t>分析日期</w:t>
            </w:r>
          </w:p>
        </w:tc>
        <w:tc>
          <w:tcPr>
            <w:tcW w:w="3383" w:type="dxa"/>
            <w:vAlign w:val="top"/>
          </w:tcPr>
          <w:p w14:paraId="08272710">
            <w:pPr>
              <w:pStyle w:val="6"/>
              <w:spacing w:before="158" w:line="239" w:lineRule="auto"/>
              <w:ind w:left="1057"/>
            </w:pPr>
            <w:r>
              <w:rPr>
                <w:spacing w:val="-2"/>
              </w:rPr>
              <w:t>2025.05.08</w:t>
            </w:r>
          </w:p>
        </w:tc>
      </w:tr>
      <w:tr w14:paraId="25573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2193" w:type="dxa"/>
            <w:vAlign w:val="top"/>
          </w:tcPr>
          <w:p w14:paraId="57C6835A">
            <w:pPr>
              <w:pStyle w:val="6"/>
              <w:spacing w:before="134" w:line="221" w:lineRule="auto"/>
              <w:ind w:left="584"/>
            </w:pPr>
            <w:r>
              <w:rPr>
                <w:spacing w:val="8"/>
              </w:rPr>
              <w:t>监测人员</w:t>
            </w:r>
          </w:p>
        </w:tc>
        <w:tc>
          <w:tcPr>
            <w:tcW w:w="2577" w:type="dxa"/>
            <w:vAlign w:val="top"/>
          </w:tcPr>
          <w:p w14:paraId="37C15BB2">
            <w:pPr>
              <w:pStyle w:val="6"/>
              <w:spacing w:before="133" w:line="219" w:lineRule="auto"/>
              <w:ind w:left="531"/>
            </w:pPr>
            <w:r>
              <w:rPr>
                <w:spacing w:val="2"/>
              </w:rPr>
              <w:t>付铭哲、周彬</w:t>
            </w:r>
          </w:p>
        </w:tc>
        <w:tc>
          <w:tcPr>
            <w:tcW w:w="1478" w:type="dxa"/>
            <w:vAlign w:val="top"/>
          </w:tcPr>
          <w:p w14:paraId="2200BB1B">
            <w:pPr>
              <w:pStyle w:val="6"/>
              <w:spacing w:before="134" w:line="220" w:lineRule="auto"/>
              <w:ind w:left="234"/>
            </w:pPr>
            <w:r>
              <w:rPr>
                <w:spacing w:val="8"/>
              </w:rPr>
              <w:t>分析人员</w:t>
            </w:r>
          </w:p>
        </w:tc>
        <w:tc>
          <w:tcPr>
            <w:tcW w:w="3383" w:type="dxa"/>
            <w:vAlign w:val="top"/>
          </w:tcPr>
          <w:p w14:paraId="0DD16159">
            <w:pPr>
              <w:pStyle w:val="6"/>
              <w:spacing w:before="134" w:line="220" w:lineRule="auto"/>
              <w:ind w:left="936"/>
            </w:pPr>
            <w:r>
              <w:rPr>
                <w:spacing w:val="1"/>
              </w:rPr>
              <w:t>王天乐、赵瑞</w:t>
            </w:r>
          </w:p>
        </w:tc>
      </w:tr>
      <w:tr w14:paraId="4A3B4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193" w:type="dxa"/>
            <w:vAlign w:val="top"/>
          </w:tcPr>
          <w:p w14:paraId="5FC86944">
            <w:pPr>
              <w:pStyle w:val="6"/>
              <w:spacing w:before="144" w:line="219" w:lineRule="auto"/>
              <w:ind w:left="214"/>
            </w:pPr>
            <w:r>
              <w:rPr>
                <w:spacing w:val="1"/>
              </w:rPr>
              <w:t>监测项目及频次</w:t>
            </w:r>
          </w:p>
        </w:tc>
        <w:tc>
          <w:tcPr>
            <w:tcW w:w="7438" w:type="dxa"/>
            <w:gridSpan w:val="3"/>
            <w:vAlign w:val="top"/>
          </w:tcPr>
          <w:p w14:paraId="6A14C46D">
            <w:pPr>
              <w:pStyle w:val="6"/>
              <w:spacing w:before="144" w:line="219" w:lineRule="auto"/>
              <w:ind w:left="3021"/>
            </w:pPr>
            <w:r>
              <w:rPr>
                <w:spacing w:val="3"/>
              </w:rPr>
              <w:t>见数据页表1</w:t>
            </w:r>
          </w:p>
        </w:tc>
      </w:tr>
      <w:tr w14:paraId="01E8D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193" w:type="dxa"/>
            <w:vAlign w:val="top"/>
          </w:tcPr>
          <w:p w14:paraId="3F60B8B3">
            <w:pPr>
              <w:pStyle w:val="6"/>
              <w:spacing w:before="135" w:line="219" w:lineRule="auto"/>
              <w:ind w:left="214"/>
            </w:pPr>
            <w:r>
              <w:rPr>
                <w:spacing w:val="1"/>
              </w:rPr>
              <w:t>样品数量及状态</w:t>
            </w:r>
          </w:p>
        </w:tc>
        <w:tc>
          <w:tcPr>
            <w:tcW w:w="7438" w:type="dxa"/>
            <w:gridSpan w:val="3"/>
            <w:vAlign w:val="top"/>
          </w:tcPr>
          <w:p w14:paraId="6584997F">
            <w:pPr>
              <w:pStyle w:val="6"/>
              <w:spacing w:before="135" w:line="219" w:lineRule="auto"/>
              <w:ind w:left="3021"/>
            </w:pPr>
            <w:r>
              <w:rPr>
                <w:spacing w:val="1"/>
              </w:rPr>
              <w:t>见数据页表2</w:t>
            </w:r>
          </w:p>
        </w:tc>
      </w:tr>
      <w:tr w14:paraId="26E41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193" w:type="dxa"/>
            <w:vAlign w:val="top"/>
          </w:tcPr>
          <w:p w14:paraId="2A657530">
            <w:pPr>
              <w:spacing w:line="469" w:lineRule="auto"/>
              <w:rPr>
                <w:rFonts w:ascii="Arial"/>
                <w:sz w:val="21"/>
              </w:rPr>
            </w:pPr>
          </w:p>
          <w:p w14:paraId="1E32821A">
            <w:pPr>
              <w:pStyle w:val="6"/>
              <w:spacing w:before="81" w:line="219" w:lineRule="auto"/>
              <w:ind w:left="584"/>
            </w:pPr>
            <w:r>
              <w:rPr>
                <w:spacing w:val="3"/>
              </w:rPr>
              <w:t>监测依据</w:t>
            </w:r>
          </w:p>
        </w:tc>
        <w:tc>
          <w:tcPr>
            <w:tcW w:w="7438" w:type="dxa"/>
            <w:gridSpan w:val="3"/>
            <w:vAlign w:val="top"/>
          </w:tcPr>
          <w:p w14:paraId="53E85A45">
            <w:pPr>
              <w:pStyle w:val="6"/>
              <w:spacing w:before="64" w:line="258" w:lineRule="auto"/>
              <w:ind w:left="90" w:hanging="14"/>
            </w:pPr>
            <w:r>
              <w:rPr>
                <w:spacing w:val="-23"/>
              </w:rPr>
              <w:t>《固定污染源排气中</w:t>
            </w:r>
            <w:r>
              <w:rPr>
                <w:spacing w:val="-22"/>
              </w:rPr>
              <w:t>颗粒物测定与气态污染物</w:t>
            </w:r>
            <w:r>
              <w:rPr>
                <w:spacing w:val="-23"/>
              </w:rPr>
              <w:t>采样方法》GB/T16157-1996</w:t>
            </w:r>
            <w:r>
              <w:rPr>
                <w:spacing w:val="-14"/>
              </w:rPr>
              <w:t>及</w:t>
            </w:r>
            <w:r>
              <w:t xml:space="preserve"> </w:t>
            </w:r>
            <w:r>
              <w:rPr>
                <w:spacing w:val="3"/>
              </w:rPr>
              <w:t>修改单</w:t>
            </w:r>
          </w:p>
          <w:p w14:paraId="49DE2359">
            <w:pPr>
              <w:pStyle w:val="6"/>
              <w:spacing w:before="1" w:line="217" w:lineRule="auto"/>
              <w:ind w:left="96"/>
            </w:pPr>
            <w:r>
              <w:t>《固定源废气监测技术规范》HJ/T 397-2007</w:t>
            </w:r>
          </w:p>
          <w:p w14:paraId="32C015E9">
            <w:pPr>
              <w:pStyle w:val="6"/>
              <w:spacing w:before="15" w:line="196" w:lineRule="auto"/>
              <w:ind w:left="96"/>
            </w:pPr>
            <w:r>
              <w:rPr>
                <w:spacing w:val="-1"/>
              </w:rPr>
              <w:t>《大气污染物无组织排放监测技术导则》HJ/T 55-2000</w:t>
            </w:r>
          </w:p>
        </w:tc>
      </w:tr>
      <w:tr w14:paraId="471D9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193" w:type="dxa"/>
            <w:vAlign w:val="top"/>
          </w:tcPr>
          <w:p w14:paraId="163F02BE">
            <w:pPr>
              <w:pStyle w:val="6"/>
              <w:spacing w:before="134" w:line="219" w:lineRule="auto"/>
              <w:ind w:left="584"/>
            </w:pPr>
            <w:r>
              <w:rPr>
                <w:spacing w:val="3"/>
              </w:rPr>
              <w:t>分析依据</w:t>
            </w:r>
          </w:p>
        </w:tc>
        <w:tc>
          <w:tcPr>
            <w:tcW w:w="7438" w:type="dxa"/>
            <w:gridSpan w:val="3"/>
            <w:vAlign w:val="top"/>
          </w:tcPr>
          <w:p w14:paraId="35E19ED8">
            <w:pPr>
              <w:pStyle w:val="6"/>
              <w:spacing w:before="136" w:line="219" w:lineRule="auto"/>
              <w:ind w:left="3021"/>
            </w:pPr>
            <w:r>
              <w:rPr>
                <w:spacing w:val="1"/>
              </w:rPr>
              <w:t>见数据页表3</w:t>
            </w:r>
          </w:p>
        </w:tc>
      </w:tr>
      <w:tr w14:paraId="663FE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193" w:type="dxa"/>
            <w:vAlign w:val="top"/>
          </w:tcPr>
          <w:p w14:paraId="789FF647">
            <w:pPr>
              <w:pStyle w:val="6"/>
              <w:spacing w:before="137" w:line="220" w:lineRule="auto"/>
              <w:ind w:left="584"/>
            </w:pPr>
            <w:r>
              <w:rPr>
                <w:spacing w:val="3"/>
              </w:rPr>
              <w:t>监测结果</w:t>
            </w:r>
          </w:p>
        </w:tc>
        <w:tc>
          <w:tcPr>
            <w:tcW w:w="7438" w:type="dxa"/>
            <w:gridSpan w:val="3"/>
            <w:vAlign w:val="top"/>
          </w:tcPr>
          <w:p w14:paraId="62B0DA10">
            <w:pPr>
              <w:pStyle w:val="6"/>
              <w:spacing w:before="136" w:line="219" w:lineRule="auto"/>
              <w:ind w:left="891"/>
            </w:pPr>
            <w:r>
              <w:rPr>
                <w:spacing w:val="-1"/>
              </w:rPr>
              <w:t>见数据页表4、表5;是否对监测结果判定：</w:t>
            </w:r>
            <w:r>
              <w:rPr>
                <w:spacing w:val="-82"/>
              </w:rPr>
              <w:t xml:space="preserve"> </w:t>
            </w:r>
            <w:r>
              <w:rPr>
                <w:rFonts w:ascii="MS Gothic" w:hAnsi="MS Gothic" w:eastAsia="MS Gothic" w:cs="MS Gothic"/>
                <w:spacing w:val="-1"/>
              </w:rPr>
              <w:t>☑</w:t>
            </w:r>
            <w:r>
              <w:rPr>
                <w:spacing w:val="-1"/>
              </w:rPr>
              <w:t>是口否</w:t>
            </w:r>
          </w:p>
        </w:tc>
      </w:tr>
      <w:tr w14:paraId="375C1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193" w:type="dxa"/>
            <w:vAlign w:val="top"/>
          </w:tcPr>
          <w:p w14:paraId="6F1D3FE8">
            <w:pPr>
              <w:pStyle w:val="6"/>
              <w:spacing w:before="144" w:line="219" w:lineRule="auto"/>
              <w:ind w:left="584"/>
            </w:pPr>
            <w:r>
              <w:rPr>
                <w:spacing w:val="3"/>
              </w:rPr>
              <w:t>判定依据</w:t>
            </w:r>
          </w:p>
        </w:tc>
        <w:tc>
          <w:tcPr>
            <w:tcW w:w="7438" w:type="dxa"/>
            <w:gridSpan w:val="3"/>
            <w:vAlign w:val="top"/>
          </w:tcPr>
          <w:p w14:paraId="0094AAC7">
            <w:pPr>
              <w:pStyle w:val="6"/>
              <w:spacing w:before="147" w:line="220" w:lineRule="auto"/>
              <w:ind w:left="1266"/>
            </w:pPr>
            <w:r>
              <w:t>《大气污染物综合排放标准》GB16297-1996</w:t>
            </w:r>
          </w:p>
        </w:tc>
      </w:tr>
      <w:tr w14:paraId="5A619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7" w:hRule="atLeast"/>
        </w:trPr>
        <w:tc>
          <w:tcPr>
            <w:tcW w:w="2193" w:type="dxa"/>
            <w:vAlign w:val="top"/>
          </w:tcPr>
          <w:p w14:paraId="633221E0">
            <w:pPr>
              <w:spacing w:line="279" w:lineRule="auto"/>
              <w:rPr>
                <w:rFonts w:ascii="Arial"/>
                <w:sz w:val="21"/>
              </w:rPr>
            </w:pPr>
          </w:p>
          <w:p w14:paraId="5E639F61">
            <w:pPr>
              <w:spacing w:line="279" w:lineRule="auto"/>
              <w:rPr>
                <w:rFonts w:ascii="Arial"/>
                <w:sz w:val="21"/>
              </w:rPr>
            </w:pPr>
          </w:p>
          <w:p w14:paraId="5CB77EAA">
            <w:pPr>
              <w:spacing w:line="279" w:lineRule="auto"/>
              <w:rPr>
                <w:rFonts w:ascii="Arial"/>
                <w:sz w:val="21"/>
              </w:rPr>
            </w:pPr>
          </w:p>
          <w:p w14:paraId="3E584C56">
            <w:pPr>
              <w:spacing w:line="280" w:lineRule="auto"/>
              <w:rPr>
                <w:rFonts w:ascii="Arial"/>
                <w:sz w:val="21"/>
              </w:rPr>
            </w:pPr>
          </w:p>
          <w:p w14:paraId="5E1DCE25">
            <w:pPr>
              <w:spacing w:line="280" w:lineRule="auto"/>
              <w:rPr>
                <w:rFonts w:ascii="Arial"/>
                <w:sz w:val="21"/>
              </w:rPr>
            </w:pPr>
          </w:p>
          <w:p w14:paraId="518978B7">
            <w:pPr>
              <w:spacing w:line="280" w:lineRule="auto"/>
              <w:rPr>
                <w:rFonts w:ascii="Arial"/>
                <w:sz w:val="21"/>
              </w:rPr>
            </w:pPr>
          </w:p>
          <w:p w14:paraId="6FE2135F">
            <w:pPr>
              <w:pStyle w:val="6"/>
              <w:spacing w:before="81" w:line="221" w:lineRule="auto"/>
              <w:ind w:left="834"/>
            </w:pPr>
            <w:r>
              <w:rPr>
                <w:spacing w:val="5"/>
              </w:rPr>
              <w:t>结论</w:t>
            </w:r>
          </w:p>
        </w:tc>
        <w:tc>
          <w:tcPr>
            <w:tcW w:w="7438" w:type="dxa"/>
            <w:gridSpan w:val="3"/>
            <w:vAlign w:val="top"/>
          </w:tcPr>
          <w:p w14:paraId="63908FCC">
            <w:pPr>
              <w:pStyle w:val="6"/>
              <w:spacing w:before="193" w:line="233" w:lineRule="auto"/>
              <w:ind w:left="11" w:firstLine="511"/>
              <w:jc w:val="both"/>
            </w:pPr>
            <w:r>
              <w:drawing>
                <wp:anchor distT="0" distB="0" distL="0" distR="0" simplePos="0" relativeHeight="251664384" behindDoc="0" locked="0" layoutInCell="1" allowOverlap="1">
                  <wp:simplePos x="0" y="0"/>
                  <wp:positionH relativeFrom="column">
                    <wp:posOffset>2858135</wp:posOffset>
                  </wp:positionH>
                  <wp:positionV relativeFrom="paragraph">
                    <wp:posOffset>1088390</wp:posOffset>
                  </wp:positionV>
                  <wp:extent cx="1536700" cy="154940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3"/>
                          <a:stretch>
                            <a:fillRect/>
                          </a:stretch>
                        </pic:blipFill>
                        <pic:spPr>
                          <a:xfrm>
                            <a:off x="0" y="0"/>
                            <a:ext cx="1536695" cy="1549366"/>
                          </a:xfrm>
                          <a:prstGeom prst="rect">
                            <a:avLst/>
                          </a:prstGeom>
                        </pic:spPr>
                      </pic:pic>
                    </a:graphicData>
                  </a:graphic>
                </wp:anchor>
              </w:drawing>
            </w:r>
            <w:r>
              <w:rPr>
                <w:spacing w:val="-3"/>
              </w:rPr>
              <w:t>本次陕西豫光城矿环保科技有限公司有组织废气监测DA001非甲</w:t>
            </w:r>
            <w:r>
              <w:rPr>
                <w:spacing w:val="3"/>
              </w:rPr>
              <w:t xml:space="preserve">  </w:t>
            </w:r>
            <w:r>
              <w:rPr>
                <w:spacing w:val="-2"/>
              </w:rPr>
              <w:t>烷总烃监测结果符合委托方提供的《大气污染物综合排放标准》GB</w:t>
            </w:r>
            <w:r>
              <w:rPr>
                <w:spacing w:val="1"/>
              </w:rPr>
              <w:t xml:space="preserve">  </w:t>
            </w:r>
            <w:r>
              <w:rPr>
                <w:spacing w:val="-1"/>
              </w:rPr>
              <w:t>16297-1996表2中的限值要求；DA002硫酸雾监测结果符合委托方提</w:t>
            </w:r>
            <w:r>
              <w:t xml:space="preserve">  </w:t>
            </w:r>
            <w:r>
              <w:rPr>
                <w:spacing w:val="-3"/>
              </w:rPr>
              <w:t>供的《大气污染物综合排放标准》GB</w:t>
            </w:r>
            <w:r>
              <w:rPr>
                <w:spacing w:val="32"/>
              </w:rPr>
              <w:t xml:space="preserve"> </w:t>
            </w:r>
            <w:r>
              <w:rPr>
                <w:spacing w:val="-3"/>
              </w:rPr>
              <w:t>16297-1996</w:t>
            </w:r>
            <w:r>
              <w:rPr>
                <w:spacing w:val="-4"/>
              </w:rPr>
              <w:t>表2中的限值要求；</w:t>
            </w:r>
            <w:r>
              <w:t xml:space="preserve"> </w:t>
            </w:r>
            <w:r>
              <w:rPr>
                <w:spacing w:val="-7"/>
              </w:rPr>
              <w:t>无组织废气非甲烷总烃和硫酸雾监测结果均符合委托方提供的《大气</w:t>
            </w:r>
            <w:r>
              <w:rPr>
                <w:spacing w:val="9"/>
              </w:rPr>
              <w:t xml:space="preserve">  </w:t>
            </w:r>
            <w:r>
              <w:rPr>
                <w:spacing w:val="-1"/>
              </w:rPr>
              <w:t>污染物综合排放标准》GB 16297-1996表2中的限值要求。</w:t>
            </w:r>
          </w:p>
          <w:p w14:paraId="56CBBE95">
            <w:pPr>
              <w:spacing w:line="258" w:lineRule="auto"/>
              <w:rPr>
                <w:rFonts w:ascii="Arial"/>
                <w:sz w:val="21"/>
              </w:rPr>
            </w:pPr>
          </w:p>
          <w:p w14:paraId="27E67351">
            <w:pPr>
              <w:spacing w:line="258" w:lineRule="auto"/>
              <w:rPr>
                <w:rFonts w:ascii="Arial"/>
                <w:sz w:val="21"/>
              </w:rPr>
            </w:pPr>
          </w:p>
          <w:p w14:paraId="3432A798">
            <w:pPr>
              <w:spacing w:line="258" w:lineRule="auto"/>
              <w:rPr>
                <w:rFonts w:ascii="Arial"/>
                <w:sz w:val="21"/>
              </w:rPr>
            </w:pPr>
          </w:p>
          <w:p w14:paraId="209BED33">
            <w:pPr>
              <w:pStyle w:val="6"/>
              <w:spacing w:before="81" w:line="199" w:lineRule="auto"/>
              <w:ind w:left="4651"/>
            </w:pPr>
            <w:r>
              <w:rPr>
                <w:spacing w:val="3"/>
              </w:rPr>
              <w:t>(检验检测专用</w:t>
            </w:r>
          </w:p>
          <w:p w14:paraId="3BA30FE7">
            <w:pPr>
              <w:pStyle w:val="6"/>
              <w:spacing w:line="228" w:lineRule="auto"/>
              <w:ind w:left="4141"/>
            </w:pPr>
            <w:r>
              <w:rPr>
                <w:spacing w:val="-22"/>
                <w:position w:val="-6"/>
              </w:rPr>
              <w:t>签发日期：</w:t>
            </w:r>
            <w:r>
              <w:rPr>
                <w:spacing w:val="12"/>
                <w:position w:val="-6"/>
              </w:rPr>
              <w:t xml:space="preserve">  </w:t>
            </w:r>
            <w:r>
              <w:rPr>
                <w:spacing w:val="-22"/>
                <w:position w:val="-2"/>
              </w:rPr>
              <w:t>25年</w:t>
            </w:r>
            <w:r>
              <w:rPr>
                <w:spacing w:val="-68"/>
                <w:position w:val="-2"/>
              </w:rPr>
              <w:t xml:space="preserve"> </w:t>
            </w:r>
            <w:r>
              <w:rPr>
                <w:spacing w:val="-22"/>
                <w:position w:val="-2"/>
              </w:rPr>
              <w:t>月</w:t>
            </w:r>
            <w:r>
              <w:rPr>
                <w:spacing w:val="-22"/>
                <w:position w:val="11"/>
              </w:rPr>
              <w:t>5月</w:t>
            </w:r>
            <w:r>
              <w:rPr>
                <w:spacing w:val="-22"/>
                <w:position w:val="-2"/>
              </w:rPr>
              <w:t>1</w:t>
            </w:r>
            <w:r>
              <w:rPr>
                <w:spacing w:val="-22"/>
                <w:position w:val="4"/>
              </w:rPr>
              <w:t>41</w:t>
            </w:r>
            <w:r>
              <w:rPr>
                <w:b/>
                <w:bCs/>
                <w:spacing w:val="-22"/>
                <w:position w:val="11"/>
              </w:rPr>
              <w:t>日</w:t>
            </w:r>
          </w:p>
        </w:tc>
      </w:tr>
      <w:tr w14:paraId="1D016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2193" w:type="dxa"/>
            <w:vAlign w:val="top"/>
          </w:tcPr>
          <w:p w14:paraId="529527A4">
            <w:pPr>
              <w:pStyle w:val="6"/>
              <w:spacing w:before="141" w:line="221" w:lineRule="auto"/>
              <w:ind w:left="834"/>
            </w:pPr>
            <w:r>
              <w:rPr>
                <w:spacing w:val="6"/>
              </w:rPr>
              <w:t>备注</w:t>
            </w:r>
          </w:p>
        </w:tc>
        <w:tc>
          <w:tcPr>
            <w:tcW w:w="7438" w:type="dxa"/>
            <w:gridSpan w:val="3"/>
            <w:vAlign w:val="top"/>
          </w:tcPr>
          <w:p w14:paraId="2F1C7064">
            <w:pPr>
              <w:pStyle w:val="6"/>
              <w:spacing w:before="138" w:line="219" w:lineRule="auto"/>
              <w:ind w:left="831"/>
            </w:pPr>
            <w:r>
              <w:t>本次监测结果仅对当时采样环境条件下所采样品负责</w:t>
            </w:r>
          </w:p>
        </w:tc>
      </w:tr>
    </w:tbl>
    <w:p w14:paraId="24F86EC1">
      <w:pPr>
        <w:spacing w:before="162" w:line="616" w:lineRule="exact"/>
        <w:ind w:left="293"/>
        <w:rPr>
          <w:rFonts w:ascii="宋体" w:hAnsi="宋体" w:eastAsia="宋体" w:cs="宋体"/>
          <w:sz w:val="23"/>
          <w:szCs w:val="23"/>
        </w:rPr>
      </w:pPr>
      <w:r>
        <w:rPr>
          <w:rFonts w:ascii="宋体" w:hAnsi="宋体" w:eastAsia="宋体" w:cs="宋体"/>
          <w:b/>
          <w:bCs/>
          <w:spacing w:val="-18"/>
          <w:position w:val="6"/>
          <w:sz w:val="23"/>
          <w:szCs w:val="23"/>
        </w:rPr>
        <w:t>编</w:t>
      </w:r>
      <w:r>
        <w:rPr>
          <w:rFonts w:ascii="宋体" w:hAnsi="宋体" w:eastAsia="宋体" w:cs="宋体"/>
          <w:spacing w:val="-40"/>
          <w:position w:val="6"/>
          <w:sz w:val="23"/>
          <w:szCs w:val="23"/>
        </w:rPr>
        <w:t xml:space="preserve"> </w:t>
      </w:r>
      <w:r>
        <w:rPr>
          <w:rFonts w:ascii="宋体" w:hAnsi="宋体" w:eastAsia="宋体" w:cs="宋体"/>
          <w:b/>
          <w:bCs/>
          <w:spacing w:val="-18"/>
          <w:position w:val="6"/>
          <w:sz w:val="23"/>
          <w:szCs w:val="23"/>
        </w:rPr>
        <w:t>制</w:t>
      </w:r>
      <w:r>
        <w:rPr>
          <w:rFonts w:ascii="宋体" w:hAnsi="宋体" w:eastAsia="宋体" w:cs="宋体"/>
          <w:spacing w:val="-18"/>
          <w:position w:val="6"/>
          <w:sz w:val="23"/>
          <w:szCs w:val="23"/>
        </w:rPr>
        <w:t xml:space="preserve"> </w:t>
      </w:r>
      <w:r>
        <w:rPr>
          <w:rFonts w:ascii="宋体" w:hAnsi="宋体" w:eastAsia="宋体" w:cs="宋体"/>
          <w:b/>
          <w:bCs/>
          <w:spacing w:val="-18"/>
          <w:position w:val="6"/>
          <w:sz w:val="23"/>
          <w:szCs w:val="23"/>
        </w:rPr>
        <w:t>：</w:t>
      </w:r>
      <w:r>
        <w:rPr>
          <w:rFonts w:ascii="宋体" w:hAnsi="宋体" w:eastAsia="宋体" w:cs="宋体"/>
          <w:strike/>
          <w:spacing w:val="-18"/>
          <w:position w:val="6"/>
          <w:sz w:val="23"/>
          <w:szCs w:val="23"/>
        </w:rPr>
        <w:t xml:space="preserve"> </w:t>
      </w:r>
      <w:r>
        <w:rPr>
          <w:position w:val="-11"/>
          <w:sz w:val="23"/>
          <w:szCs w:val="23"/>
        </w:rPr>
        <w:drawing>
          <wp:inline distT="0" distB="0" distL="0" distR="0">
            <wp:extent cx="492760" cy="31559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4"/>
                    <a:stretch>
                      <a:fillRect/>
                    </a:stretch>
                  </pic:blipFill>
                  <pic:spPr>
                    <a:xfrm>
                      <a:off x="0" y="0"/>
                      <a:ext cx="492804" cy="315644"/>
                    </a:xfrm>
                    <a:prstGeom prst="rect">
                      <a:avLst/>
                    </a:prstGeom>
                  </pic:spPr>
                </pic:pic>
              </a:graphicData>
            </a:graphic>
          </wp:inline>
        </w:drawing>
      </w:r>
      <w:r>
        <w:rPr>
          <w:rFonts w:ascii="宋体" w:hAnsi="宋体" w:eastAsia="宋体" w:cs="宋体"/>
          <w:strike/>
          <w:spacing w:val="30"/>
          <w:position w:val="6"/>
          <w:sz w:val="23"/>
          <w:szCs w:val="23"/>
        </w:rPr>
        <w:t xml:space="preserve">   </w:t>
      </w:r>
      <w:r>
        <w:rPr>
          <w:rFonts w:ascii="宋体" w:hAnsi="宋体" w:eastAsia="宋体" w:cs="宋体"/>
          <w:spacing w:val="16"/>
          <w:position w:val="6"/>
          <w:sz w:val="23"/>
          <w:szCs w:val="23"/>
        </w:rPr>
        <w:t xml:space="preserve">   </w:t>
      </w:r>
      <w:r>
        <w:rPr>
          <w:rFonts w:ascii="宋体" w:hAnsi="宋体" w:eastAsia="宋体" w:cs="宋体"/>
          <w:b/>
          <w:bCs/>
          <w:spacing w:val="-18"/>
          <w:position w:val="7"/>
          <w:sz w:val="23"/>
          <w:szCs w:val="23"/>
        </w:rPr>
        <w:t>复</w:t>
      </w:r>
      <w:r>
        <w:rPr>
          <w:rFonts w:ascii="宋体" w:hAnsi="宋体" w:eastAsia="宋体" w:cs="宋体"/>
          <w:spacing w:val="-40"/>
          <w:position w:val="7"/>
          <w:sz w:val="23"/>
          <w:szCs w:val="23"/>
        </w:rPr>
        <w:t xml:space="preserve"> </w:t>
      </w:r>
      <w:r>
        <w:rPr>
          <w:rFonts w:ascii="宋体" w:hAnsi="宋体" w:eastAsia="宋体" w:cs="宋体"/>
          <w:b/>
          <w:bCs/>
          <w:spacing w:val="-18"/>
          <w:position w:val="7"/>
          <w:sz w:val="23"/>
          <w:szCs w:val="23"/>
        </w:rPr>
        <w:t>核</w:t>
      </w:r>
      <w:r>
        <w:rPr>
          <w:rFonts w:ascii="宋体" w:hAnsi="宋体" w:eastAsia="宋体" w:cs="宋体"/>
          <w:spacing w:val="-23"/>
          <w:position w:val="7"/>
          <w:sz w:val="23"/>
          <w:szCs w:val="23"/>
        </w:rPr>
        <w:t xml:space="preserve"> </w:t>
      </w:r>
      <w:r>
        <w:rPr>
          <w:rFonts w:ascii="宋体" w:hAnsi="宋体" w:eastAsia="宋体" w:cs="宋体"/>
          <w:b/>
          <w:bCs/>
          <w:spacing w:val="-18"/>
          <w:position w:val="7"/>
          <w:sz w:val="23"/>
          <w:szCs w:val="23"/>
        </w:rPr>
        <w:t>：</w:t>
      </w:r>
      <w:r>
        <w:rPr>
          <w:rFonts w:ascii="宋体" w:hAnsi="宋体" w:eastAsia="宋体" w:cs="宋体"/>
          <w:strike/>
          <w:spacing w:val="54"/>
          <w:position w:val="7"/>
          <w:sz w:val="23"/>
          <w:szCs w:val="23"/>
        </w:rPr>
        <w:t xml:space="preserve"> </w:t>
      </w:r>
      <w:r>
        <w:rPr>
          <w:position w:val="7"/>
          <w:sz w:val="23"/>
          <w:szCs w:val="23"/>
        </w:rPr>
        <w:drawing>
          <wp:inline distT="0" distB="0" distL="0" distR="0">
            <wp:extent cx="540385" cy="15303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5"/>
                    <a:stretch>
                      <a:fillRect/>
                    </a:stretch>
                  </pic:blipFill>
                  <pic:spPr>
                    <a:xfrm>
                      <a:off x="0" y="0"/>
                      <a:ext cx="540729" cy="153312"/>
                    </a:xfrm>
                    <a:prstGeom prst="rect">
                      <a:avLst/>
                    </a:prstGeom>
                  </pic:spPr>
                </pic:pic>
              </a:graphicData>
            </a:graphic>
          </wp:inline>
        </w:drawing>
      </w:r>
      <w:r>
        <w:rPr>
          <w:rFonts w:ascii="宋体" w:hAnsi="宋体" w:eastAsia="宋体" w:cs="宋体"/>
          <w:strike/>
          <w:spacing w:val="34"/>
          <w:position w:val="7"/>
          <w:sz w:val="23"/>
          <w:szCs w:val="23"/>
        </w:rPr>
        <w:t xml:space="preserve">  </w:t>
      </w:r>
      <w:r>
        <w:rPr>
          <w:rFonts w:ascii="宋体" w:hAnsi="宋体" w:eastAsia="宋体" w:cs="宋体"/>
          <w:spacing w:val="16"/>
          <w:position w:val="7"/>
          <w:sz w:val="23"/>
          <w:szCs w:val="23"/>
        </w:rPr>
        <w:t xml:space="preserve">   </w:t>
      </w:r>
      <w:r>
        <w:rPr>
          <w:rFonts w:ascii="宋体" w:hAnsi="宋体" w:eastAsia="宋体" w:cs="宋体"/>
          <w:b/>
          <w:bCs/>
          <w:spacing w:val="-18"/>
          <w:position w:val="7"/>
          <w:sz w:val="23"/>
          <w:szCs w:val="23"/>
        </w:rPr>
        <w:t>审</w:t>
      </w:r>
      <w:r>
        <w:rPr>
          <w:rFonts w:ascii="宋体" w:hAnsi="宋体" w:eastAsia="宋体" w:cs="宋体"/>
          <w:spacing w:val="-36"/>
          <w:position w:val="7"/>
          <w:sz w:val="23"/>
          <w:szCs w:val="23"/>
        </w:rPr>
        <w:t xml:space="preserve"> </w:t>
      </w:r>
      <w:r>
        <w:rPr>
          <w:rFonts w:ascii="宋体" w:hAnsi="宋体" w:eastAsia="宋体" w:cs="宋体"/>
          <w:b/>
          <w:bCs/>
          <w:spacing w:val="-18"/>
          <w:position w:val="7"/>
          <w:sz w:val="23"/>
          <w:szCs w:val="23"/>
        </w:rPr>
        <w:t>核</w:t>
      </w:r>
      <w:r>
        <w:rPr>
          <w:rFonts w:ascii="宋体" w:hAnsi="宋体" w:eastAsia="宋体" w:cs="宋体"/>
          <w:spacing w:val="-20"/>
          <w:position w:val="7"/>
          <w:sz w:val="23"/>
          <w:szCs w:val="23"/>
        </w:rPr>
        <w:t xml:space="preserve"> </w:t>
      </w:r>
      <w:r>
        <w:rPr>
          <w:rFonts w:ascii="宋体" w:hAnsi="宋体" w:eastAsia="宋体" w:cs="宋体"/>
          <w:b/>
          <w:bCs/>
          <w:spacing w:val="-18"/>
          <w:position w:val="7"/>
          <w:sz w:val="23"/>
          <w:szCs w:val="23"/>
        </w:rPr>
        <w:t>：</w:t>
      </w:r>
      <w:r>
        <w:rPr>
          <w:rFonts w:ascii="宋体" w:hAnsi="宋体" w:eastAsia="宋体" w:cs="宋体"/>
          <w:spacing w:val="-90"/>
          <w:position w:val="7"/>
          <w:sz w:val="23"/>
          <w:szCs w:val="23"/>
        </w:rPr>
        <w:t xml:space="preserve"> </w:t>
      </w:r>
      <w:r>
        <w:rPr>
          <w:rFonts w:ascii="宋体" w:hAnsi="宋体" w:eastAsia="宋体" w:cs="宋体"/>
          <w:strike/>
          <w:spacing w:val="-96"/>
          <w:position w:val="7"/>
          <w:sz w:val="23"/>
          <w:szCs w:val="23"/>
        </w:rPr>
        <w:t xml:space="preserve"> </w:t>
      </w:r>
      <w:r>
        <w:rPr>
          <w:position w:val="-4"/>
          <w:sz w:val="23"/>
          <w:szCs w:val="23"/>
        </w:rPr>
        <w:drawing>
          <wp:inline distT="0" distB="0" distL="0" distR="0">
            <wp:extent cx="637540" cy="33274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6"/>
                    <a:stretch>
                      <a:fillRect/>
                    </a:stretch>
                  </pic:blipFill>
                  <pic:spPr>
                    <a:xfrm>
                      <a:off x="0" y="0"/>
                      <a:ext cx="637719" cy="332794"/>
                    </a:xfrm>
                    <a:prstGeom prst="rect">
                      <a:avLst/>
                    </a:prstGeom>
                  </pic:spPr>
                </pic:pic>
              </a:graphicData>
            </a:graphic>
          </wp:inline>
        </w:drawing>
      </w:r>
      <w:r>
        <w:rPr>
          <w:rFonts w:ascii="宋体" w:hAnsi="宋体" w:eastAsia="宋体" w:cs="宋体"/>
          <w:strike/>
          <w:spacing w:val="23"/>
          <w:position w:val="7"/>
          <w:sz w:val="23"/>
          <w:szCs w:val="23"/>
        </w:rPr>
        <w:t xml:space="preserve">  </w:t>
      </w:r>
      <w:r>
        <w:rPr>
          <w:rFonts w:ascii="宋体" w:hAnsi="宋体" w:eastAsia="宋体" w:cs="宋体"/>
          <w:spacing w:val="9"/>
          <w:position w:val="7"/>
          <w:sz w:val="23"/>
          <w:szCs w:val="23"/>
        </w:rPr>
        <w:t xml:space="preserve">   </w:t>
      </w:r>
      <w:r>
        <w:rPr>
          <w:rFonts w:ascii="宋体" w:hAnsi="宋体" w:eastAsia="宋体" w:cs="宋体"/>
          <w:b/>
          <w:bCs/>
          <w:spacing w:val="-18"/>
          <w:position w:val="7"/>
          <w:sz w:val="23"/>
          <w:szCs w:val="23"/>
        </w:rPr>
        <w:t>批</w:t>
      </w:r>
      <w:r>
        <w:rPr>
          <w:rFonts w:ascii="宋体" w:hAnsi="宋体" w:eastAsia="宋体" w:cs="宋体"/>
          <w:spacing w:val="-32"/>
          <w:position w:val="7"/>
          <w:sz w:val="23"/>
          <w:szCs w:val="23"/>
        </w:rPr>
        <w:t xml:space="preserve"> </w:t>
      </w:r>
      <w:r>
        <w:rPr>
          <w:rFonts w:ascii="宋体" w:hAnsi="宋体" w:eastAsia="宋体" w:cs="宋体"/>
          <w:b/>
          <w:bCs/>
          <w:spacing w:val="-18"/>
          <w:position w:val="7"/>
          <w:sz w:val="23"/>
          <w:szCs w:val="23"/>
        </w:rPr>
        <w:t>准</w:t>
      </w:r>
      <w:r>
        <w:rPr>
          <w:rFonts w:ascii="宋体" w:hAnsi="宋体" w:eastAsia="宋体" w:cs="宋体"/>
          <w:spacing w:val="-45"/>
          <w:position w:val="7"/>
          <w:sz w:val="23"/>
          <w:szCs w:val="23"/>
        </w:rPr>
        <w:t xml:space="preserve"> </w:t>
      </w:r>
      <w:r>
        <w:rPr>
          <w:rFonts w:ascii="宋体" w:hAnsi="宋体" w:eastAsia="宋体" w:cs="宋体"/>
          <w:b/>
          <w:bCs/>
          <w:spacing w:val="-18"/>
          <w:position w:val="7"/>
          <w:sz w:val="23"/>
          <w:szCs w:val="23"/>
        </w:rPr>
        <w:t>：</w:t>
      </w:r>
      <w:r>
        <w:rPr>
          <w:rFonts w:ascii="宋体" w:hAnsi="宋体" w:eastAsia="宋体" w:cs="宋体"/>
          <w:strike/>
          <w:spacing w:val="-18"/>
          <w:position w:val="-6"/>
          <w:sz w:val="23"/>
          <w:szCs w:val="23"/>
        </w:rPr>
        <w:t>家</w:t>
      </w:r>
      <w:r>
        <w:rPr>
          <w:rFonts w:ascii="宋体" w:hAnsi="宋体" w:eastAsia="宋体" w:cs="宋体"/>
          <w:strike/>
          <w:position w:val="-6"/>
          <w:sz w:val="23"/>
          <w:szCs w:val="23"/>
        </w:rPr>
        <w:t xml:space="preserve">        </w:t>
      </w:r>
    </w:p>
    <w:p w14:paraId="0387394A">
      <w:pPr>
        <w:spacing w:line="616" w:lineRule="exact"/>
        <w:rPr>
          <w:rFonts w:ascii="宋体" w:hAnsi="宋体" w:eastAsia="宋体" w:cs="宋体"/>
          <w:sz w:val="23"/>
          <w:szCs w:val="23"/>
        </w:rPr>
        <w:sectPr>
          <w:pgSz w:w="11910" w:h="16840"/>
          <w:pgMar w:top="643" w:right="20" w:bottom="0" w:left="1170" w:header="0" w:footer="0" w:gutter="0"/>
          <w:cols w:space="720" w:num="1"/>
        </w:sectPr>
      </w:pPr>
    </w:p>
    <w:p w14:paraId="2268E680">
      <w:pPr>
        <w:pStyle w:val="2"/>
        <w:spacing w:before="71" w:line="324" w:lineRule="auto"/>
        <w:ind w:left="3149" w:right="2770" w:hanging="299"/>
        <w:rPr>
          <w:sz w:val="24"/>
          <w:szCs w:val="24"/>
        </w:rPr>
      </w:pPr>
      <w:r>
        <w:rPr>
          <w:b/>
          <w:bCs/>
          <w:spacing w:val="-7"/>
          <w:sz w:val="36"/>
          <w:szCs w:val="36"/>
        </w:rPr>
        <w:t>陕西驭腾测试技术有限公司</w:t>
      </w:r>
      <w:r>
        <w:rPr>
          <w:spacing w:val="6"/>
          <w:sz w:val="36"/>
          <w:szCs w:val="36"/>
        </w:rPr>
        <w:t xml:space="preserve"> </w:t>
      </w:r>
      <w:r>
        <w:rPr>
          <w:b/>
          <w:bCs/>
          <w:spacing w:val="-2"/>
          <w:sz w:val="36"/>
          <w:szCs w:val="36"/>
        </w:rPr>
        <w:t>监</w:t>
      </w:r>
      <w:r>
        <w:rPr>
          <w:spacing w:val="167"/>
          <w:sz w:val="36"/>
          <w:szCs w:val="36"/>
        </w:rPr>
        <w:t xml:space="preserve"> </w:t>
      </w:r>
      <w:r>
        <w:rPr>
          <w:b/>
          <w:bCs/>
          <w:spacing w:val="-2"/>
          <w:sz w:val="36"/>
          <w:szCs w:val="36"/>
        </w:rPr>
        <w:t>测</w:t>
      </w:r>
      <w:r>
        <w:rPr>
          <w:spacing w:val="-2"/>
          <w:sz w:val="36"/>
          <w:szCs w:val="36"/>
        </w:rPr>
        <w:t xml:space="preserve">  </w:t>
      </w:r>
      <w:r>
        <w:rPr>
          <w:b/>
          <w:bCs/>
          <w:spacing w:val="-2"/>
          <w:sz w:val="36"/>
          <w:szCs w:val="36"/>
        </w:rPr>
        <w:t>报</w:t>
      </w:r>
      <w:r>
        <w:rPr>
          <w:spacing w:val="-2"/>
          <w:sz w:val="36"/>
          <w:szCs w:val="36"/>
        </w:rPr>
        <w:t xml:space="preserve">  </w:t>
      </w:r>
      <w:r>
        <w:rPr>
          <w:b/>
          <w:bCs/>
          <w:spacing w:val="-2"/>
          <w:sz w:val="36"/>
          <w:szCs w:val="36"/>
        </w:rPr>
        <w:t>告</w:t>
      </w:r>
      <w:r>
        <w:rPr>
          <w:spacing w:val="-36"/>
          <w:sz w:val="36"/>
          <w:szCs w:val="36"/>
        </w:rPr>
        <w:t xml:space="preserve"> </w:t>
      </w:r>
      <w:r>
        <w:rPr>
          <w:spacing w:val="-2"/>
          <w:sz w:val="24"/>
          <w:szCs w:val="24"/>
        </w:rPr>
        <w:t>(数据页)</w:t>
      </w:r>
    </w:p>
    <w:p w14:paraId="74F3DCC8">
      <w:pPr>
        <w:spacing w:line="227" w:lineRule="auto"/>
        <w:ind w:left="95"/>
        <w:rPr>
          <w:rFonts w:ascii="宋体" w:hAnsi="宋体" w:eastAsia="宋体" w:cs="宋体"/>
          <w:sz w:val="23"/>
          <w:szCs w:val="23"/>
        </w:rPr>
      </w:pPr>
      <w:r>
        <w:rPr>
          <w:rFonts w:ascii="宋体" w:hAnsi="宋体" w:eastAsia="宋体" w:cs="宋体"/>
          <w:sz w:val="23"/>
          <w:szCs w:val="23"/>
        </w:rPr>
        <w:t>No</w:t>
      </w:r>
      <w:r>
        <w:rPr>
          <w:rFonts w:ascii="宋体" w:hAnsi="宋体" w:eastAsia="宋体" w:cs="宋体"/>
          <w:spacing w:val="2"/>
          <w:sz w:val="23"/>
          <w:szCs w:val="23"/>
        </w:rPr>
        <w:t>:</w:t>
      </w:r>
      <w:r>
        <w:rPr>
          <w:rFonts w:ascii="宋体" w:hAnsi="宋体" w:eastAsia="宋体" w:cs="宋体"/>
          <w:sz w:val="23"/>
          <w:szCs w:val="23"/>
        </w:rPr>
        <w:t>YT</w:t>
      </w:r>
      <w:r>
        <w:rPr>
          <w:rFonts w:ascii="宋体" w:hAnsi="宋体" w:eastAsia="宋体" w:cs="宋体"/>
          <w:spacing w:val="2"/>
          <w:sz w:val="23"/>
          <w:szCs w:val="23"/>
        </w:rPr>
        <w:t xml:space="preserve">(环测)字(2025)第05-060号         </w:t>
      </w:r>
      <w:r>
        <w:rPr>
          <w:rFonts w:ascii="宋体" w:hAnsi="宋体" w:eastAsia="宋体" w:cs="宋体"/>
          <w:spacing w:val="1"/>
          <w:sz w:val="23"/>
          <w:szCs w:val="23"/>
        </w:rPr>
        <w:t xml:space="preserve">                             </w:t>
      </w:r>
      <w:r>
        <w:rPr>
          <w:rFonts w:ascii="宋体" w:hAnsi="宋体" w:eastAsia="宋体" w:cs="宋体"/>
          <w:spacing w:val="1"/>
          <w:position w:val="-1"/>
          <w:sz w:val="23"/>
          <w:szCs w:val="23"/>
        </w:rPr>
        <w:t>第2页共6页</w:t>
      </w:r>
    </w:p>
    <w:p w14:paraId="02469916">
      <w:pPr>
        <w:spacing w:line="82" w:lineRule="exact"/>
      </w:pPr>
    </w:p>
    <w:tbl>
      <w:tblPr>
        <w:tblStyle w:val="5"/>
        <w:tblW w:w="9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2508"/>
        <w:gridCol w:w="370"/>
        <w:gridCol w:w="479"/>
        <w:gridCol w:w="749"/>
        <w:gridCol w:w="679"/>
        <w:gridCol w:w="1668"/>
        <w:gridCol w:w="1249"/>
        <w:gridCol w:w="864"/>
      </w:tblGrid>
      <w:tr w14:paraId="4E0AB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9900" w:type="dxa"/>
            <w:gridSpan w:val="9"/>
            <w:vAlign w:val="top"/>
          </w:tcPr>
          <w:p w14:paraId="0DA55B8C">
            <w:pPr>
              <w:pStyle w:val="6"/>
              <w:spacing w:before="125" w:line="219" w:lineRule="auto"/>
              <w:ind w:left="3875"/>
            </w:pPr>
            <w:r>
              <w:rPr>
                <w:spacing w:val="1"/>
              </w:rPr>
              <w:t>表1监测项目及频次</w:t>
            </w:r>
          </w:p>
        </w:tc>
      </w:tr>
      <w:tr w14:paraId="4B0FE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34" w:type="dxa"/>
            <w:vAlign w:val="top"/>
          </w:tcPr>
          <w:p w14:paraId="3F611A29">
            <w:pPr>
              <w:pStyle w:val="6"/>
              <w:spacing w:before="80" w:line="219" w:lineRule="auto"/>
              <w:ind w:left="154"/>
            </w:pPr>
            <w:r>
              <w:rPr>
                <w:spacing w:val="5"/>
              </w:rPr>
              <w:t>项目类别</w:t>
            </w:r>
          </w:p>
        </w:tc>
        <w:tc>
          <w:tcPr>
            <w:tcW w:w="2878" w:type="dxa"/>
            <w:gridSpan w:val="2"/>
            <w:vAlign w:val="top"/>
          </w:tcPr>
          <w:p w14:paraId="04643901">
            <w:pPr>
              <w:pStyle w:val="6"/>
              <w:spacing w:before="81" w:line="221" w:lineRule="auto"/>
              <w:ind w:left="800"/>
            </w:pPr>
            <w:r>
              <w:rPr>
                <w:spacing w:val="2"/>
              </w:rPr>
              <w:t>监测点名称</w:t>
            </w:r>
          </w:p>
        </w:tc>
        <w:tc>
          <w:tcPr>
            <w:tcW w:w="3575" w:type="dxa"/>
            <w:gridSpan w:val="4"/>
            <w:vAlign w:val="top"/>
          </w:tcPr>
          <w:p w14:paraId="50C9CD0C">
            <w:pPr>
              <w:pStyle w:val="6"/>
              <w:spacing w:before="81" w:line="220" w:lineRule="auto"/>
              <w:ind w:left="1283"/>
            </w:pPr>
            <w:r>
              <w:rPr>
                <w:spacing w:val="11"/>
              </w:rPr>
              <w:t>监测项目</w:t>
            </w:r>
          </w:p>
        </w:tc>
        <w:tc>
          <w:tcPr>
            <w:tcW w:w="1249" w:type="dxa"/>
            <w:vAlign w:val="top"/>
          </w:tcPr>
          <w:p w14:paraId="2E8721F6">
            <w:pPr>
              <w:pStyle w:val="6"/>
              <w:spacing w:before="80" w:line="219" w:lineRule="auto"/>
              <w:ind w:left="118"/>
            </w:pPr>
            <w:r>
              <w:rPr>
                <w:spacing w:val="2"/>
              </w:rPr>
              <w:t>监测频次</w:t>
            </w:r>
          </w:p>
        </w:tc>
        <w:tc>
          <w:tcPr>
            <w:tcW w:w="864" w:type="dxa"/>
            <w:vAlign w:val="top"/>
          </w:tcPr>
          <w:p w14:paraId="7E55B287">
            <w:pPr>
              <w:pStyle w:val="6"/>
              <w:spacing w:before="81" w:line="221" w:lineRule="auto"/>
              <w:ind w:left="179"/>
            </w:pPr>
            <w:r>
              <w:rPr>
                <w:spacing w:val="6"/>
              </w:rPr>
              <w:t>备注</w:t>
            </w:r>
          </w:p>
        </w:tc>
      </w:tr>
      <w:tr w14:paraId="2B50A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334" w:type="dxa"/>
            <w:vMerge w:val="restart"/>
            <w:tcBorders>
              <w:bottom w:val="nil"/>
            </w:tcBorders>
            <w:vAlign w:val="top"/>
          </w:tcPr>
          <w:p w14:paraId="1D4FA270">
            <w:pPr>
              <w:pStyle w:val="6"/>
              <w:spacing w:before="122" w:line="231" w:lineRule="auto"/>
              <w:ind w:left="405" w:right="275" w:hanging="120"/>
            </w:pPr>
            <w:r>
              <w:rPr>
                <w:spacing w:val="4"/>
              </w:rPr>
              <w:t>有组织</w:t>
            </w:r>
            <w:r>
              <w:t xml:space="preserve"> </w:t>
            </w:r>
            <w:r>
              <w:rPr>
                <w:spacing w:val="8"/>
              </w:rPr>
              <w:t>废气</w:t>
            </w:r>
          </w:p>
        </w:tc>
        <w:tc>
          <w:tcPr>
            <w:tcW w:w="2878" w:type="dxa"/>
            <w:gridSpan w:val="2"/>
            <w:vAlign w:val="top"/>
          </w:tcPr>
          <w:p w14:paraId="698C1302">
            <w:pPr>
              <w:pStyle w:val="6"/>
              <w:spacing w:before="80" w:line="219" w:lineRule="auto"/>
              <w:ind w:left="111"/>
            </w:pPr>
            <w:r>
              <w:rPr>
                <w:spacing w:val="2"/>
              </w:rPr>
              <w:t>非甲烷总烃排气筒</w:t>
            </w:r>
            <w:r>
              <w:t>DA</w:t>
            </w:r>
            <w:r>
              <w:rPr>
                <w:spacing w:val="2"/>
              </w:rPr>
              <w:t>001</w:t>
            </w:r>
          </w:p>
        </w:tc>
        <w:tc>
          <w:tcPr>
            <w:tcW w:w="3575" w:type="dxa"/>
            <w:gridSpan w:val="4"/>
            <w:vAlign w:val="top"/>
          </w:tcPr>
          <w:p w14:paraId="5293D6E2">
            <w:pPr>
              <w:pStyle w:val="6"/>
              <w:spacing w:before="81" w:line="220" w:lineRule="auto"/>
              <w:ind w:left="1152"/>
            </w:pPr>
            <w:r>
              <w:rPr>
                <w:spacing w:val="1"/>
              </w:rPr>
              <w:t>非甲烷总烃</w:t>
            </w:r>
          </w:p>
        </w:tc>
        <w:tc>
          <w:tcPr>
            <w:tcW w:w="1249" w:type="dxa"/>
            <w:vAlign w:val="top"/>
          </w:tcPr>
          <w:p w14:paraId="210C55F1">
            <w:pPr>
              <w:pStyle w:val="6"/>
              <w:spacing w:before="80" w:line="219" w:lineRule="auto"/>
              <w:ind w:left="118"/>
            </w:pPr>
            <w:r>
              <w:rPr>
                <w:spacing w:val="2"/>
              </w:rPr>
              <w:t>1次/半年</w:t>
            </w:r>
          </w:p>
        </w:tc>
        <w:tc>
          <w:tcPr>
            <w:tcW w:w="864" w:type="dxa"/>
            <w:vAlign w:val="top"/>
          </w:tcPr>
          <w:p w14:paraId="4C973C10">
            <w:pPr>
              <w:pStyle w:val="6"/>
              <w:spacing w:before="87" w:line="223" w:lineRule="auto"/>
              <w:ind w:left="358"/>
            </w:pPr>
            <w:r>
              <w:t>/</w:t>
            </w:r>
          </w:p>
        </w:tc>
      </w:tr>
      <w:tr w14:paraId="3D558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34" w:type="dxa"/>
            <w:vMerge w:val="continue"/>
            <w:tcBorders>
              <w:top w:val="nil"/>
            </w:tcBorders>
            <w:vAlign w:val="top"/>
          </w:tcPr>
          <w:p w14:paraId="04F2D755">
            <w:pPr>
              <w:rPr>
                <w:rFonts w:ascii="Arial"/>
                <w:sz w:val="21"/>
              </w:rPr>
            </w:pPr>
          </w:p>
        </w:tc>
        <w:tc>
          <w:tcPr>
            <w:tcW w:w="2878" w:type="dxa"/>
            <w:gridSpan w:val="2"/>
            <w:vAlign w:val="top"/>
          </w:tcPr>
          <w:p w14:paraId="2A9D8E13">
            <w:pPr>
              <w:pStyle w:val="6"/>
              <w:spacing w:before="81" w:line="219" w:lineRule="auto"/>
              <w:ind w:left="361"/>
            </w:pPr>
            <w:r>
              <w:rPr>
                <w:spacing w:val="2"/>
              </w:rPr>
              <w:t>硫酸雾排气筒</w:t>
            </w:r>
            <w:r>
              <w:t>DA</w:t>
            </w:r>
            <w:r>
              <w:rPr>
                <w:spacing w:val="2"/>
              </w:rPr>
              <w:t>002</w:t>
            </w:r>
          </w:p>
        </w:tc>
        <w:tc>
          <w:tcPr>
            <w:tcW w:w="3575" w:type="dxa"/>
            <w:gridSpan w:val="4"/>
            <w:vAlign w:val="top"/>
          </w:tcPr>
          <w:p w14:paraId="3AB96CCB">
            <w:pPr>
              <w:pStyle w:val="6"/>
              <w:spacing w:before="82" w:line="221" w:lineRule="auto"/>
              <w:ind w:left="1402"/>
            </w:pPr>
            <w:r>
              <w:rPr>
                <w:spacing w:val="4"/>
              </w:rPr>
              <w:t>硫酸雾</w:t>
            </w:r>
          </w:p>
        </w:tc>
        <w:tc>
          <w:tcPr>
            <w:tcW w:w="1249" w:type="dxa"/>
            <w:vAlign w:val="top"/>
          </w:tcPr>
          <w:p w14:paraId="0BE837F0">
            <w:pPr>
              <w:pStyle w:val="6"/>
              <w:spacing w:before="81" w:line="219" w:lineRule="auto"/>
              <w:ind w:left="118"/>
            </w:pPr>
            <w:r>
              <w:rPr>
                <w:spacing w:val="2"/>
              </w:rPr>
              <w:t>1次/半年</w:t>
            </w:r>
          </w:p>
        </w:tc>
        <w:tc>
          <w:tcPr>
            <w:tcW w:w="864" w:type="dxa"/>
            <w:vAlign w:val="top"/>
          </w:tcPr>
          <w:p w14:paraId="72B413A5">
            <w:pPr>
              <w:pStyle w:val="6"/>
              <w:spacing w:before="88" w:line="223" w:lineRule="auto"/>
              <w:ind w:left="358"/>
            </w:pPr>
            <w:r>
              <w:t>/</w:t>
            </w:r>
          </w:p>
        </w:tc>
      </w:tr>
      <w:tr w14:paraId="6854D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34" w:type="dxa"/>
            <w:vMerge w:val="restart"/>
            <w:tcBorders>
              <w:bottom w:val="nil"/>
            </w:tcBorders>
            <w:vAlign w:val="top"/>
          </w:tcPr>
          <w:p w14:paraId="7EA420B9">
            <w:pPr>
              <w:pStyle w:val="6"/>
              <w:spacing w:before="241" w:line="239" w:lineRule="auto"/>
              <w:ind w:left="405" w:right="275" w:hanging="120"/>
            </w:pPr>
            <w:r>
              <w:rPr>
                <w:spacing w:val="4"/>
              </w:rPr>
              <w:t>无组织</w:t>
            </w:r>
            <w:r>
              <w:t xml:space="preserve"> </w:t>
            </w:r>
            <w:r>
              <w:rPr>
                <w:spacing w:val="8"/>
              </w:rPr>
              <w:t>废气</w:t>
            </w:r>
          </w:p>
        </w:tc>
        <w:tc>
          <w:tcPr>
            <w:tcW w:w="2878" w:type="dxa"/>
            <w:gridSpan w:val="2"/>
            <w:vAlign w:val="top"/>
          </w:tcPr>
          <w:p w14:paraId="1410FC62">
            <w:pPr>
              <w:pStyle w:val="6"/>
              <w:spacing w:before="52" w:line="209" w:lineRule="auto"/>
              <w:ind w:left="301" w:right="192"/>
            </w:pPr>
            <w:r>
              <w:rPr>
                <w:spacing w:val="12"/>
              </w:rPr>
              <w:t>上风向、下风向1#、</w:t>
            </w:r>
            <w:r>
              <w:rPr>
                <w:spacing w:val="3"/>
              </w:rPr>
              <w:t xml:space="preserve"> </w:t>
            </w:r>
            <w:r>
              <w:t>下风向2#、下风向3#</w:t>
            </w:r>
          </w:p>
        </w:tc>
        <w:tc>
          <w:tcPr>
            <w:tcW w:w="3575" w:type="dxa"/>
            <w:gridSpan w:val="4"/>
            <w:vAlign w:val="top"/>
          </w:tcPr>
          <w:p w14:paraId="4CBDC11E">
            <w:pPr>
              <w:pStyle w:val="6"/>
              <w:spacing w:before="192" w:line="220" w:lineRule="auto"/>
              <w:ind w:left="652"/>
            </w:pPr>
            <w:r>
              <w:rPr>
                <w:spacing w:val="-1"/>
              </w:rPr>
              <w:t>硫酸雾、非甲烷总烃</w:t>
            </w:r>
          </w:p>
        </w:tc>
        <w:tc>
          <w:tcPr>
            <w:tcW w:w="1249" w:type="dxa"/>
            <w:vAlign w:val="top"/>
          </w:tcPr>
          <w:p w14:paraId="6070F70F">
            <w:pPr>
              <w:pStyle w:val="6"/>
              <w:spacing w:before="191" w:line="219" w:lineRule="auto"/>
              <w:ind w:left="118"/>
            </w:pPr>
            <w:r>
              <w:rPr>
                <w:spacing w:val="2"/>
              </w:rPr>
              <w:t>1次/半年</w:t>
            </w:r>
          </w:p>
        </w:tc>
        <w:tc>
          <w:tcPr>
            <w:tcW w:w="864" w:type="dxa"/>
            <w:vAlign w:val="top"/>
          </w:tcPr>
          <w:p w14:paraId="4AA9ECF2">
            <w:pPr>
              <w:pStyle w:val="6"/>
              <w:spacing w:before="198" w:line="224" w:lineRule="auto"/>
              <w:ind w:left="358"/>
            </w:pPr>
            <w:r>
              <w:t>/</w:t>
            </w:r>
          </w:p>
        </w:tc>
      </w:tr>
      <w:tr w14:paraId="0BEF7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34" w:type="dxa"/>
            <w:vMerge w:val="continue"/>
            <w:tcBorders>
              <w:top w:val="nil"/>
            </w:tcBorders>
            <w:vAlign w:val="top"/>
          </w:tcPr>
          <w:p w14:paraId="6992D6CC">
            <w:pPr>
              <w:rPr>
                <w:rFonts w:ascii="Arial"/>
                <w:sz w:val="21"/>
              </w:rPr>
            </w:pPr>
          </w:p>
        </w:tc>
        <w:tc>
          <w:tcPr>
            <w:tcW w:w="2878" w:type="dxa"/>
            <w:gridSpan w:val="2"/>
            <w:vAlign w:val="top"/>
          </w:tcPr>
          <w:p w14:paraId="3825A911">
            <w:pPr>
              <w:pStyle w:val="6"/>
              <w:spacing w:before="82" w:line="219" w:lineRule="auto"/>
              <w:ind w:left="800"/>
            </w:pPr>
            <w:r>
              <w:rPr>
                <w:spacing w:val="7"/>
              </w:rPr>
              <w:t>厂区内门口</w:t>
            </w:r>
          </w:p>
        </w:tc>
        <w:tc>
          <w:tcPr>
            <w:tcW w:w="3575" w:type="dxa"/>
            <w:gridSpan w:val="4"/>
            <w:vAlign w:val="top"/>
          </w:tcPr>
          <w:p w14:paraId="17F977A2">
            <w:pPr>
              <w:pStyle w:val="6"/>
              <w:spacing w:before="83" w:line="220" w:lineRule="auto"/>
              <w:ind w:left="1152"/>
            </w:pPr>
            <w:r>
              <w:rPr>
                <w:spacing w:val="1"/>
              </w:rPr>
              <w:t>非甲烷总烃</w:t>
            </w:r>
          </w:p>
        </w:tc>
        <w:tc>
          <w:tcPr>
            <w:tcW w:w="1249" w:type="dxa"/>
            <w:vAlign w:val="top"/>
          </w:tcPr>
          <w:p w14:paraId="02EF3AC5">
            <w:pPr>
              <w:pStyle w:val="6"/>
              <w:spacing w:before="82" w:line="219" w:lineRule="auto"/>
              <w:ind w:left="118"/>
            </w:pPr>
            <w:r>
              <w:rPr>
                <w:spacing w:val="2"/>
              </w:rPr>
              <w:t>1次/半年</w:t>
            </w:r>
          </w:p>
        </w:tc>
        <w:tc>
          <w:tcPr>
            <w:tcW w:w="864" w:type="dxa"/>
            <w:textDirection w:val="tbRlV"/>
            <w:vAlign w:val="top"/>
          </w:tcPr>
          <w:p w14:paraId="0AFFCCCC">
            <w:pPr>
              <w:spacing w:line="284" w:lineRule="auto"/>
              <w:rPr>
                <w:rFonts w:ascii="Arial"/>
                <w:sz w:val="21"/>
              </w:rPr>
            </w:pPr>
          </w:p>
          <w:p w14:paraId="19DDD25A">
            <w:pPr>
              <w:pStyle w:val="6"/>
              <w:spacing w:before="84" w:line="163" w:lineRule="exact"/>
              <w:ind w:left="49"/>
            </w:pPr>
            <w:r>
              <w:rPr>
                <w:spacing w:val="36"/>
                <w:w w:val="161"/>
                <w:position w:val="-1"/>
              </w:rPr>
              <w:t>/</w:t>
            </w:r>
          </w:p>
        </w:tc>
      </w:tr>
      <w:tr w14:paraId="51B7E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9900" w:type="dxa"/>
            <w:gridSpan w:val="9"/>
            <w:vAlign w:val="top"/>
          </w:tcPr>
          <w:p w14:paraId="519BDB2D">
            <w:pPr>
              <w:pStyle w:val="6"/>
              <w:spacing w:before="112" w:line="219" w:lineRule="auto"/>
              <w:ind w:left="3875"/>
            </w:pPr>
            <w:r>
              <w:rPr>
                <w:spacing w:val="1"/>
              </w:rPr>
              <w:t>表2样品数量及状态</w:t>
            </w:r>
          </w:p>
        </w:tc>
      </w:tr>
      <w:tr w14:paraId="51DC6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842" w:type="dxa"/>
            <w:gridSpan w:val="2"/>
            <w:vAlign w:val="top"/>
          </w:tcPr>
          <w:p w14:paraId="06AEDA20">
            <w:pPr>
              <w:pStyle w:val="6"/>
              <w:spacing w:before="83" w:line="219" w:lineRule="auto"/>
              <w:ind w:left="1284"/>
            </w:pPr>
            <w:r>
              <w:rPr>
                <w:spacing w:val="9"/>
              </w:rPr>
              <w:t>类别(项目)</w:t>
            </w:r>
          </w:p>
        </w:tc>
        <w:tc>
          <w:tcPr>
            <w:tcW w:w="1598" w:type="dxa"/>
            <w:gridSpan w:val="3"/>
            <w:vAlign w:val="top"/>
          </w:tcPr>
          <w:p w14:paraId="771C669A">
            <w:pPr>
              <w:pStyle w:val="6"/>
              <w:spacing w:before="83" w:line="219" w:lineRule="auto"/>
              <w:ind w:left="543"/>
            </w:pPr>
            <w:r>
              <w:rPr>
                <w:spacing w:val="4"/>
              </w:rPr>
              <w:t>数量</w:t>
            </w:r>
          </w:p>
        </w:tc>
        <w:tc>
          <w:tcPr>
            <w:tcW w:w="4460" w:type="dxa"/>
            <w:gridSpan w:val="4"/>
            <w:vAlign w:val="top"/>
          </w:tcPr>
          <w:p w14:paraId="49F94E94">
            <w:pPr>
              <w:pStyle w:val="6"/>
              <w:spacing w:before="83" w:line="219" w:lineRule="auto"/>
              <w:ind w:left="1725"/>
            </w:pPr>
            <w:r>
              <w:rPr>
                <w:spacing w:val="3"/>
              </w:rPr>
              <w:t>样品状态</w:t>
            </w:r>
          </w:p>
        </w:tc>
      </w:tr>
      <w:tr w14:paraId="2F43E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3842" w:type="dxa"/>
            <w:gridSpan w:val="2"/>
            <w:vAlign w:val="top"/>
          </w:tcPr>
          <w:p w14:paraId="4AA4C451">
            <w:pPr>
              <w:pStyle w:val="6"/>
              <w:spacing w:before="74" w:line="220" w:lineRule="auto"/>
              <w:ind w:left="1034"/>
            </w:pPr>
            <w:r>
              <w:rPr>
                <w:spacing w:val="6"/>
              </w:rPr>
              <w:t>有组织(硫酸雾)</w:t>
            </w:r>
          </w:p>
        </w:tc>
        <w:tc>
          <w:tcPr>
            <w:tcW w:w="1598" w:type="dxa"/>
            <w:gridSpan w:val="3"/>
            <w:vAlign w:val="top"/>
          </w:tcPr>
          <w:p w14:paraId="2DBD4D5A">
            <w:pPr>
              <w:pStyle w:val="6"/>
              <w:spacing w:before="73" w:line="219" w:lineRule="auto"/>
              <w:ind w:left="603"/>
            </w:pPr>
            <w:r>
              <w:rPr>
                <w:spacing w:val="2"/>
              </w:rPr>
              <w:t>5个</w:t>
            </w:r>
          </w:p>
        </w:tc>
        <w:tc>
          <w:tcPr>
            <w:tcW w:w="4460" w:type="dxa"/>
            <w:gridSpan w:val="4"/>
            <w:vAlign w:val="top"/>
          </w:tcPr>
          <w:p w14:paraId="52071EBE">
            <w:pPr>
              <w:pStyle w:val="6"/>
              <w:spacing w:before="73" w:line="219" w:lineRule="auto"/>
              <w:ind w:left="345"/>
            </w:pPr>
            <w:r>
              <w:t>吸收瓶密封性完好、滤筒保存完好</w:t>
            </w:r>
          </w:p>
        </w:tc>
      </w:tr>
      <w:tr w14:paraId="19022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842" w:type="dxa"/>
            <w:gridSpan w:val="2"/>
            <w:vAlign w:val="top"/>
          </w:tcPr>
          <w:p w14:paraId="28139844">
            <w:pPr>
              <w:pStyle w:val="6"/>
              <w:spacing w:before="85" w:line="220" w:lineRule="auto"/>
              <w:ind w:left="784"/>
            </w:pPr>
            <w:r>
              <w:rPr>
                <w:spacing w:val="5"/>
              </w:rPr>
              <w:t>有组织(非甲烷总烃)</w:t>
            </w:r>
          </w:p>
        </w:tc>
        <w:tc>
          <w:tcPr>
            <w:tcW w:w="1598" w:type="dxa"/>
            <w:gridSpan w:val="3"/>
            <w:vAlign w:val="top"/>
          </w:tcPr>
          <w:p w14:paraId="4CD16A2D">
            <w:pPr>
              <w:pStyle w:val="6"/>
              <w:spacing w:before="84" w:line="219" w:lineRule="auto"/>
              <w:ind w:left="603"/>
            </w:pPr>
            <w:r>
              <w:rPr>
                <w:spacing w:val="-2"/>
              </w:rPr>
              <w:t>4个</w:t>
            </w:r>
          </w:p>
        </w:tc>
        <w:tc>
          <w:tcPr>
            <w:tcW w:w="4460" w:type="dxa"/>
            <w:gridSpan w:val="4"/>
            <w:vAlign w:val="top"/>
          </w:tcPr>
          <w:p w14:paraId="53A273C9">
            <w:pPr>
              <w:pStyle w:val="6"/>
              <w:spacing w:before="84" w:line="219" w:lineRule="auto"/>
              <w:ind w:left="1345"/>
            </w:pPr>
            <w:r>
              <w:rPr>
                <w:spacing w:val="1"/>
              </w:rPr>
              <w:t>气袋密封性完好</w:t>
            </w:r>
          </w:p>
        </w:tc>
      </w:tr>
      <w:tr w14:paraId="36A82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842" w:type="dxa"/>
            <w:gridSpan w:val="2"/>
            <w:vAlign w:val="top"/>
          </w:tcPr>
          <w:p w14:paraId="7AB97B10">
            <w:pPr>
              <w:pStyle w:val="6"/>
              <w:spacing w:before="85" w:line="220" w:lineRule="auto"/>
              <w:ind w:left="1034"/>
            </w:pPr>
            <w:r>
              <w:rPr>
                <w:spacing w:val="6"/>
              </w:rPr>
              <w:t>无组织(硫酸雾)</w:t>
            </w:r>
          </w:p>
        </w:tc>
        <w:tc>
          <w:tcPr>
            <w:tcW w:w="1598" w:type="dxa"/>
            <w:gridSpan w:val="3"/>
            <w:vAlign w:val="top"/>
          </w:tcPr>
          <w:p w14:paraId="6C584BC7">
            <w:pPr>
              <w:pStyle w:val="6"/>
              <w:spacing w:before="84" w:line="219" w:lineRule="auto"/>
              <w:ind w:left="543"/>
            </w:pPr>
            <w:r>
              <w:rPr>
                <w:spacing w:val="3"/>
              </w:rPr>
              <w:t>18个</w:t>
            </w:r>
          </w:p>
        </w:tc>
        <w:tc>
          <w:tcPr>
            <w:tcW w:w="4460" w:type="dxa"/>
            <w:gridSpan w:val="4"/>
            <w:vAlign w:val="top"/>
          </w:tcPr>
          <w:p w14:paraId="21A0A744">
            <w:pPr>
              <w:pStyle w:val="6"/>
              <w:spacing w:before="84" w:line="219" w:lineRule="auto"/>
              <w:ind w:left="1475"/>
            </w:pPr>
            <w:r>
              <w:rPr>
                <w:spacing w:val="1"/>
              </w:rPr>
              <w:t>滤膜保存完好</w:t>
            </w:r>
          </w:p>
        </w:tc>
      </w:tr>
      <w:tr w14:paraId="514F0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3842" w:type="dxa"/>
            <w:gridSpan w:val="2"/>
            <w:vAlign w:val="top"/>
          </w:tcPr>
          <w:p w14:paraId="6161C6D3">
            <w:pPr>
              <w:pStyle w:val="6"/>
              <w:spacing w:before="85" w:line="220" w:lineRule="auto"/>
              <w:ind w:left="784"/>
            </w:pPr>
            <w:r>
              <w:rPr>
                <w:spacing w:val="5"/>
              </w:rPr>
              <w:t>无组织(非甲烷总烃)</w:t>
            </w:r>
          </w:p>
        </w:tc>
        <w:tc>
          <w:tcPr>
            <w:tcW w:w="1598" w:type="dxa"/>
            <w:gridSpan w:val="3"/>
            <w:vAlign w:val="top"/>
          </w:tcPr>
          <w:p w14:paraId="7A1D4DBC">
            <w:pPr>
              <w:pStyle w:val="6"/>
              <w:spacing w:before="84" w:line="219" w:lineRule="auto"/>
              <w:ind w:left="543"/>
            </w:pPr>
            <w:r>
              <w:rPr>
                <w:spacing w:val="3"/>
              </w:rPr>
              <w:t>22个</w:t>
            </w:r>
          </w:p>
        </w:tc>
        <w:tc>
          <w:tcPr>
            <w:tcW w:w="4460" w:type="dxa"/>
            <w:gridSpan w:val="4"/>
            <w:vAlign w:val="top"/>
          </w:tcPr>
          <w:p w14:paraId="6B7EAE16">
            <w:pPr>
              <w:pStyle w:val="6"/>
              <w:spacing w:before="84" w:line="219" w:lineRule="auto"/>
              <w:ind w:left="1345"/>
            </w:pPr>
            <w:r>
              <w:rPr>
                <w:spacing w:val="1"/>
              </w:rPr>
              <w:t>气袋密封性完好</w:t>
            </w:r>
          </w:p>
        </w:tc>
      </w:tr>
      <w:tr w14:paraId="7915F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9900" w:type="dxa"/>
            <w:gridSpan w:val="9"/>
            <w:vAlign w:val="top"/>
          </w:tcPr>
          <w:p w14:paraId="6EF9B903">
            <w:pPr>
              <w:pStyle w:val="6"/>
              <w:spacing w:before="113" w:line="219" w:lineRule="auto"/>
              <w:ind w:left="4254"/>
            </w:pPr>
            <w:r>
              <w:rPr>
                <w:spacing w:val="-2"/>
              </w:rPr>
              <w:t>表3分析依据</w:t>
            </w:r>
          </w:p>
        </w:tc>
      </w:tr>
      <w:tr w14:paraId="6FE47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1334" w:type="dxa"/>
            <w:vAlign w:val="top"/>
          </w:tcPr>
          <w:p w14:paraId="135305E7">
            <w:pPr>
              <w:spacing w:line="253" w:lineRule="auto"/>
              <w:rPr>
                <w:rFonts w:ascii="Arial"/>
                <w:sz w:val="21"/>
              </w:rPr>
            </w:pPr>
          </w:p>
          <w:p w14:paraId="090C3E62">
            <w:pPr>
              <w:pStyle w:val="6"/>
              <w:spacing w:before="81" w:line="220" w:lineRule="auto"/>
              <w:ind w:left="405"/>
            </w:pPr>
            <w:r>
              <w:rPr>
                <w:spacing w:val="-7"/>
              </w:rPr>
              <w:t>项 目</w:t>
            </w:r>
          </w:p>
        </w:tc>
        <w:tc>
          <w:tcPr>
            <w:tcW w:w="3357" w:type="dxa"/>
            <w:gridSpan w:val="3"/>
            <w:vAlign w:val="top"/>
          </w:tcPr>
          <w:p w14:paraId="2E6FC03D">
            <w:pPr>
              <w:spacing w:line="250" w:lineRule="auto"/>
              <w:rPr>
                <w:rFonts w:ascii="Arial"/>
                <w:sz w:val="21"/>
              </w:rPr>
            </w:pPr>
          </w:p>
          <w:p w14:paraId="6FB40CD0">
            <w:pPr>
              <w:pStyle w:val="6"/>
              <w:spacing w:before="82" w:line="219" w:lineRule="auto"/>
              <w:ind w:left="851"/>
            </w:pPr>
            <w:r>
              <w:rPr>
                <w:spacing w:val="2"/>
              </w:rPr>
              <w:t>分析方法/依据</w:t>
            </w:r>
          </w:p>
        </w:tc>
        <w:tc>
          <w:tcPr>
            <w:tcW w:w="1428" w:type="dxa"/>
            <w:gridSpan w:val="2"/>
            <w:vAlign w:val="top"/>
          </w:tcPr>
          <w:p w14:paraId="48282546">
            <w:pPr>
              <w:spacing w:line="252" w:lineRule="auto"/>
              <w:rPr>
                <w:rFonts w:ascii="Arial"/>
                <w:sz w:val="21"/>
              </w:rPr>
            </w:pPr>
          </w:p>
          <w:p w14:paraId="136A2268">
            <w:pPr>
              <w:pStyle w:val="6"/>
              <w:spacing w:before="81" w:line="219" w:lineRule="auto"/>
              <w:ind w:left="334"/>
            </w:pPr>
            <w:r>
              <w:rPr>
                <w:spacing w:val="4"/>
              </w:rPr>
              <w:t>检出限</w:t>
            </w:r>
          </w:p>
        </w:tc>
        <w:tc>
          <w:tcPr>
            <w:tcW w:w="3781" w:type="dxa"/>
            <w:gridSpan w:val="3"/>
            <w:vAlign w:val="top"/>
          </w:tcPr>
          <w:p w14:paraId="62A21270">
            <w:pPr>
              <w:pStyle w:val="6"/>
              <w:spacing w:before="184" w:line="246" w:lineRule="auto"/>
              <w:ind w:left="945" w:right="621" w:hanging="310"/>
            </w:pPr>
            <w:r>
              <w:rPr>
                <w:spacing w:val="1"/>
              </w:rPr>
              <w:t>监测分析仪器、编号及</w:t>
            </w:r>
            <w:r>
              <w:rPr>
                <w:spacing w:val="2"/>
              </w:rPr>
              <w:t xml:space="preserve"> </w:t>
            </w:r>
            <w:r>
              <w:rPr>
                <w:spacing w:val="1"/>
              </w:rPr>
              <w:t>检定/校准有效期</w:t>
            </w:r>
          </w:p>
        </w:tc>
      </w:tr>
      <w:tr w14:paraId="73392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8" w:hRule="atLeast"/>
        </w:trPr>
        <w:tc>
          <w:tcPr>
            <w:tcW w:w="1334" w:type="dxa"/>
            <w:vMerge w:val="restart"/>
            <w:tcBorders>
              <w:bottom w:val="nil"/>
            </w:tcBorders>
            <w:vAlign w:val="top"/>
          </w:tcPr>
          <w:p w14:paraId="35E058AE">
            <w:pPr>
              <w:spacing w:line="260" w:lineRule="auto"/>
              <w:rPr>
                <w:rFonts w:ascii="Arial"/>
                <w:sz w:val="21"/>
              </w:rPr>
            </w:pPr>
          </w:p>
          <w:p w14:paraId="3E4CD255">
            <w:pPr>
              <w:spacing w:line="260" w:lineRule="auto"/>
              <w:rPr>
                <w:rFonts w:ascii="Arial"/>
                <w:sz w:val="21"/>
              </w:rPr>
            </w:pPr>
          </w:p>
          <w:p w14:paraId="302F6989">
            <w:pPr>
              <w:spacing w:line="261" w:lineRule="auto"/>
              <w:rPr>
                <w:rFonts w:ascii="Arial"/>
                <w:sz w:val="21"/>
              </w:rPr>
            </w:pPr>
          </w:p>
          <w:p w14:paraId="4AB85EC2">
            <w:pPr>
              <w:spacing w:line="261" w:lineRule="auto"/>
              <w:rPr>
                <w:rFonts w:ascii="Arial"/>
                <w:sz w:val="21"/>
              </w:rPr>
            </w:pPr>
          </w:p>
          <w:p w14:paraId="7A1664ED">
            <w:pPr>
              <w:spacing w:line="261" w:lineRule="auto"/>
              <w:rPr>
                <w:rFonts w:ascii="Arial"/>
                <w:sz w:val="21"/>
              </w:rPr>
            </w:pPr>
          </w:p>
          <w:p w14:paraId="58792D38">
            <w:pPr>
              <w:spacing w:line="261" w:lineRule="auto"/>
              <w:rPr>
                <w:rFonts w:ascii="Arial"/>
                <w:sz w:val="21"/>
              </w:rPr>
            </w:pPr>
          </w:p>
          <w:p w14:paraId="27FAD03E">
            <w:pPr>
              <w:spacing w:line="261" w:lineRule="auto"/>
              <w:rPr>
                <w:rFonts w:ascii="Arial"/>
                <w:sz w:val="21"/>
              </w:rPr>
            </w:pPr>
          </w:p>
          <w:p w14:paraId="0EC8E5D6">
            <w:pPr>
              <w:pStyle w:val="6"/>
              <w:spacing w:before="81" w:line="221" w:lineRule="auto"/>
              <w:ind w:left="285"/>
            </w:pPr>
            <w:r>
              <w:rPr>
                <w:spacing w:val="4"/>
              </w:rPr>
              <w:t>硫酸雾</w:t>
            </w:r>
          </w:p>
        </w:tc>
        <w:tc>
          <w:tcPr>
            <w:tcW w:w="3357" w:type="dxa"/>
            <w:gridSpan w:val="3"/>
            <w:vMerge w:val="restart"/>
            <w:tcBorders>
              <w:bottom w:val="nil"/>
            </w:tcBorders>
            <w:vAlign w:val="top"/>
          </w:tcPr>
          <w:p w14:paraId="739DF5F6">
            <w:pPr>
              <w:spacing w:line="256" w:lineRule="auto"/>
              <w:rPr>
                <w:rFonts w:ascii="Arial"/>
                <w:sz w:val="21"/>
              </w:rPr>
            </w:pPr>
          </w:p>
          <w:p w14:paraId="02B07697">
            <w:pPr>
              <w:spacing w:line="256" w:lineRule="auto"/>
              <w:rPr>
                <w:rFonts w:ascii="Arial"/>
                <w:sz w:val="21"/>
              </w:rPr>
            </w:pPr>
          </w:p>
          <w:p w14:paraId="33DB4492">
            <w:pPr>
              <w:spacing w:line="256" w:lineRule="auto"/>
              <w:rPr>
                <w:rFonts w:ascii="Arial"/>
                <w:sz w:val="21"/>
              </w:rPr>
            </w:pPr>
          </w:p>
          <w:p w14:paraId="3D9961C1">
            <w:pPr>
              <w:spacing w:line="256" w:lineRule="auto"/>
              <w:rPr>
                <w:rFonts w:ascii="Arial"/>
                <w:sz w:val="21"/>
              </w:rPr>
            </w:pPr>
          </w:p>
          <w:p w14:paraId="51F65545">
            <w:pPr>
              <w:spacing w:line="256" w:lineRule="auto"/>
              <w:rPr>
                <w:rFonts w:ascii="Arial"/>
                <w:sz w:val="21"/>
              </w:rPr>
            </w:pPr>
          </w:p>
          <w:p w14:paraId="343A2E07">
            <w:pPr>
              <w:spacing w:line="256" w:lineRule="auto"/>
              <w:rPr>
                <w:rFonts w:ascii="Arial"/>
                <w:sz w:val="21"/>
              </w:rPr>
            </w:pPr>
          </w:p>
          <w:p w14:paraId="613D5DE2">
            <w:pPr>
              <w:pStyle w:val="6"/>
              <w:spacing w:before="81" w:line="214" w:lineRule="auto"/>
              <w:ind w:left="105"/>
            </w:pPr>
            <w:r>
              <w:rPr>
                <w:spacing w:val="-1"/>
              </w:rPr>
              <w:t>《固定污染源废气硫酸雾的</w:t>
            </w:r>
          </w:p>
          <w:p w14:paraId="4F275BB3">
            <w:pPr>
              <w:pStyle w:val="6"/>
              <w:spacing w:line="220" w:lineRule="auto"/>
              <w:ind w:left="351"/>
            </w:pPr>
            <w:r>
              <w:t>测定离子色谱法(暂行)》</w:t>
            </w:r>
          </w:p>
          <w:p w14:paraId="15846859">
            <w:pPr>
              <w:pStyle w:val="6"/>
              <w:spacing w:before="39" w:line="218" w:lineRule="auto"/>
              <w:ind w:left="981"/>
            </w:pPr>
            <w:r>
              <w:rPr>
                <w:spacing w:val="-2"/>
              </w:rPr>
              <w:t>HJ</w:t>
            </w:r>
            <w:r>
              <w:rPr>
                <w:spacing w:val="15"/>
              </w:rPr>
              <w:t xml:space="preserve"> </w:t>
            </w:r>
            <w:r>
              <w:rPr>
                <w:spacing w:val="-2"/>
              </w:rPr>
              <w:t>544-2016</w:t>
            </w:r>
          </w:p>
        </w:tc>
        <w:tc>
          <w:tcPr>
            <w:tcW w:w="1428" w:type="dxa"/>
            <w:gridSpan w:val="2"/>
            <w:vAlign w:val="top"/>
          </w:tcPr>
          <w:p w14:paraId="3A475FD9">
            <w:pPr>
              <w:spacing w:line="260" w:lineRule="auto"/>
              <w:rPr>
                <w:rFonts w:ascii="Arial"/>
                <w:sz w:val="21"/>
              </w:rPr>
            </w:pPr>
          </w:p>
          <w:p w14:paraId="2E34DB5A">
            <w:pPr>
              <w:spacing w:line="260" w:lineRule="auto"/>
              <w:rPr>
                <w:rFonts w:ascii="Arial"/>
                <w:sz w:val="21"/>
              </w:rPr>
            </w:pPr>
          </w:p>
          <w:p w14:paraId="695D0198">
            <w:pPr>
              <w:spacing w:line="260" w:lineRule="auto"/>
              <w:rPr>
                <w:rFonts w:ascii="Arial"/>
                <w:sz w:val="21"/>
              </w:rPr>
            </w:pPr>
          </w:p>
          <w:p w14:paraId="09E84BD2">
            <w:pPr>
              <w:spacing w:line="260" w:lineRule="auto"/>
              <w:rPr>
                <w:rFonts w:ascii="Arial"/>
                <w:sz w:val="21"/>
              </w:rPr>
            </w:pPr>
          </w:p>
          <w:p w14:paraId="4EA4B309">
            <w:pPr>
              <w:pStyle w:val="6"/>
              <w:spacing w:before="81" w:line="214" w:lineRule="auto"/>
              <w:ind w:left="14"/>
            </w:pPr>
            <w:r>
              <w:rPr>
                <w:spacing w:val="-2"/>
              </w:rPr>
              <w:t>0.005mg/m³</w:t>
            </w:r>
          </w:p>
        </w:tc>
        <w:tc>
          <w:tcPr>
            <w:tcW w:w="3781" w:type="dxa"/>
            <w:gridSpan w:val="3"/>
            <w:vAlign w:val="top"/>
          </w:tcPr>
          <w:p w14:paraId="6E64163D">
            <w:pPr>
              <w:pStyle w:val="6"/>
              <w:spacing w:before="67" w:line="220" w:lineRule="auto"/>
              <w:ind w:left="196"/>
            </w:pPr>
            <w:r>
              <w:rPr>
                <w:spacing w:val="-1"/>
              </w:rPr>
              <w:t>AQ-1100离子色谱YTCS-A-146</w:t>
            </w:r>
          </w:p>
          <w:p w14:paraId="6E96C319">
            <w:pPr>
              <w:pStyle w:val="6"/>
              <w:spacing w:before="15" w:line="222" w:lineRule="auto"/>
              <w:ind w:left="1135"/>
            </w:pPr>
            <w:r>
              <w:rPr>
                <w:spacing w:val="-5"/>
              </w:rPr>
              <w:t>(2025.07.31)</w:t>
            </w:r>
          </w:p>
          <w:p w14:paraId="1E637658">
            <w:pPr>
              <w:pStyle w:val="6"/>
              <w:spacing w:before="3" w:line="219" w:lineRule="auto"/>
              <w:ind w:left="565"/>
            </w:pPr>
            <w:r>
              <w:t>KB</w:t>
            </w:r>
            <w:r>
              <w:rPr>
                <w:spacing w:val="1"/>
              </w:rPr>
              <w:t>-6120综合大气采样器</w:t>
            </w:r>
          </w:p>
          <w:p w14:paraId="3869D59C">
            <w:pPr>
              <w:pStyle w:val="6"/>
              <w:spacing w:before="46" w:line="216" w:lineRule="auto"/>
              <w:ind w:left="506"/>
            </w:pPr>
            <w:r>
              <w:rPr>
                <w:spacing w:val="-1"/>
              </w:rPr>
              <w:t>YTCS-A-243、YTCS-A-245</w:t>
            </w:r>
          </w:p>
          <w:p w14:paraId="3E193F6B">
            <w:pPr>
              <w:pStyle w:val="6"/>
              <w:spacing w:line="222" w:lineRule="auto"/>
              <w:ind w:left="1135"/>
            </w:pPr>
            <w:r>
              <w:rPr>
                <w:spacing w:val="-5"/>
              </w:rPr>
              <w:t>(2026.02.05)</w:t>
            </w:r>
          </w:p>
          <w:p w14:paraId="1A22FC94">
            <w:pPr>
              <w:pStyle w:val="6"/>
              <w:spacing w:before="3" w:line="219" w:lineRule="auto"/>
              <w:ind w:left="446"/>
            </w:pPr>
            <w:r>
              <w:rPr>
                <w:spacing w:val="-1"/>
              </w:rPr>
              <w:t>LB-6120AD综合大气采样器</w:t>
            </w:r>
          </w:p>
          <w:p w14:paraId="59B0D47C">
            <w:pPr>
              <w:pStyle w:val="6"/>
              <w:spacing w:before="36" w:line="216" w:lineRule="auto"/>
              <w:ind w:left="506"/>
            </w:pPr>
            <w:r>
              <w:rPr>
                <w:spacing w:val="-1"/>
              </w:rPr>
              <w:t>YTCS-A-259、YTCS-A-260</w:t>
            </w:r>
          </w:p>
          <w:p w14:paraId="40A3C14A">
            <w:pPr>
              <w:pStyle w:val="6"/>
              <w:spacing w:before="1" w:line="175" w:lineRule="auto"/>
              <w:ind w:left="1135"/>
            </w:pPr>
            <w:r>
              <w:rPr>
                <w:spacing w:val="-5"/>
              </w:rPr>
              <w:t>(2026.02.05)</w:t>
            </w:r>
          </w:p>
        </w:tc>
      </w:tr>
      <w:tr w14:paraId="0A435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1334" w:type="dxa"/>
            <w:vMerge w:val="continue"/>
            <w:tcBorders>
              <w:top w:val="nil"/>
            </w:tcBorders>
            <w:vAlign w:val="top"/>
          </w:tcPr>
          <w:p w14:paraId="4D2D48B7">
            <w:pPr>
              <w:rPr>
                <w:rFonts w:ascii="Arial"/>
                <w:sz w:val="21"/>
              </w:rPr>
            </w:pPr>
          </w:p>
        </w:tc>
        <w:tc>
          <w:tcPr>
            <w:tcW w:w="3357" w:type="dxa"/>
            <w:gridSpan w:val="3"/>
            <w:vMerge w:val="continue"/>
            <w:tcBorders>
              <w:top w:val="nil"/>
            </w:tcBorders>
            <w:vAlign w:val="top"/>
          </w:tcPr>
          <w:p w14:paraId="72DE2E11">
            <w:pPr>
              <w:rPr>
                <w:rFonts w:ascii="Arial"/>
                <w:sz w:val="21"/>
              </w:rPr>
            </w:pPr>
          </w:p>
        </w:tc>
        <w:tc>
          <w:tcPr>
            <w:tcW w:w="1428" w:type="dxa"/>
            <w:gridSpan w:val="2"/>
            <w:vAlign w:val="top"/>
          </w:tcPr>
          <w:p w14:paraId="4C8108FD">
            <w:pPr>
              <w:spacing w:line="287" w:lineRule="auto"/>
              <w:rPr>
                <w:rFonts w:ascii="Arial"/>
                <w:sz w:val="21"/>
              </w:rPr>
            </w:pPr>
          </w:p>
          <w:p w14:paraId="300E1EB6">
            <w:pPr>
              <w:spacing w:line="287" w:lineRule="auto"/>
              <w:rPr>
                <w:rFonts w:ascii="Arial"/>
                <w:sz w:val="21"/>
              </w:rPr>
            </w:pPr>
          </w:p>
          <w:p w14:paraId="487728A0">
            <w:pPr>
              <w:pStyle w:val="6"/>
              <w:spacing w:before="82" w:line="214" w:lineRule="auto"/>
              <w:ind w:left="143"/>
            </w:pPr>
            <w:r>
              <w:rPr>
                <w:spacing w:val="-2"/>
              </w:rPr>
              <w:t>0.2mg/m³</w:t>
            </w:r>
          </w:p>
        </w:tc>
        <w:tc>
          <w:tcPr>
            <w:tcW w:w="3781" w:type="dxa"/>
            <w:gridSpan w:val="3"/>
            <w:vAlign w:val="top"/>
          </w:tcPr>
          <w:p w14:paraId="66D9F550">
            <w:pPr>
              <w:pStyle w:val="6"/>
              <w:spacing w:before="50" w:line="237" w:lineRule="auto"/>
              <w:ind w:left="635" w:right="248" w:hanging="379"/>
            </w:pPr>
            <w:r>
              <w:t>ZR</w:t>
            </w:r>
            <w:r>
              <w:rPr>
                <w:spacing w:val="1"/>
              </w:rPr>
              <w:t>-3260D低浓度自动烟尘烟气</w:t>
            </w:r>
            <w:r>
              <w:t xml:space="preserve"> </w:t>
            </w:r>
            <w:r>
              <w:rPr>
                <w:spacing w:val="1"/>
              </w:rPr>
              <w:t>综合测试仪</w:t>
            </w:r>
            <w:r>
              <w:t>YTCS</w:t>
            </w:r>
            <w:r>
              <w:rPr>
                <w:spacing w:val="1"/>
              </w:rPr>
              <w:t>-A-288</w:t>
            </w:r>
          </w:p>
          <w:p w14:paraId="0469F193">
            <w:pPr>
              <w:pStyle w:val="6"/>
              <w:spacing w:line="222" w:lineRule="auto"/>
              <w:ind w:left="1135"/>
            </w:pPr>
            <w:r>
              <w:rPr>
                <w:spacing w:val="-4"/>
              </w:rPr>
              <w:t>(2026.01.11)</w:t>
            </w:r>
          </w:p>
          <w:p w14:paraId="728ED67B">
            <w:pPr>
              <w:pStyle w:val="6"/>
              <w:spacing w:before="15" w:line="202" w:lineRule="auto"/>
              <w:ind w:left="815"/>
            </w:pPr>
            <w:r>
              <w:rPr>
                <w:spacing w:val="-1"/>
              </w:rPr>
              <w:t>AQ-1100离子色谱仪</w:t>
            </w:r>
          </w:p>
          <w:p w14:paraId="26EE2D8C">
            <w:pPr>
              <w:pStyle w:val="6"/>
              <w:spacing w:line="197" w:lineRule="auto"/>
              <w:ind w:left="506"/>
            </w:pPr>
            <w:r>
              <w:t>YTCS-A-146(2025.07.3</w:t>
            </w:r>
            <w:r>
              <w:rPr>
                <w:spacing w:val="-1"/>
              </w:rPr>
              <w:t>1)</w:t>
            </w:r>
          </w:p>
        </w:tc>
      </w:tr>
      <w:tr w14:paraId="1CA00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1334" w:type="dxa"/>
            <w:vAlign w:val="top"/>
          </w:tcPr>
          <w:p w14:paraId="5FB7BD10">
            <w:pPr>
              <w:spacing w:line="266" w:lineRule="auto"/>
              <w:rPr>
                <w:rFonts w:ascii="Arial"/>
                <w:sz w:val="21"/>
              </w:rPr>
            </w:pPr>
          </w:p>
          <w:p w14:paraId="371AD73A">
            <w:pPr>
              <w:pStyle w:val="6"/>
              <w:spacing w:before="82" w:line="224" w:lineRule="auto"/>
              <w:ind w:left="405" w:right="278" w:hanging="120"/>
            </w:pPr>
            <w:r>
              <w:rPr>
                <w:spacing w:val="3"/>
              </w:rPr>
              <w:t>非甲烷</w:t>
            </w:r>
            <w:r>
              <w:t xml:space="preserve"> </w:t>
            </w:r>
            <w:r>
              <w:rPr>
                <w:spacing w:val="4"/>
              </w:rPr>
              <w:t>总烃</w:t>
            </w:r>
          </w:p>
        </w:tc>
        <w:tc>
          <w:tcPr>
            <w:tcW w:w="3357" w:type="dxa"/>
            <w:gridSpan w:val="3"/>
            <w:vAlign w:val="top"/>
          </w:tcPr>
          <w:p w14:paraId="26B1E6E6">
            <w:pPr>
              <w:pStyle w:val="6"/>
              <w:spacing w:before="180" w:line="220" w:lineRule="auto"/>
            </w:pPr>
            <w:r>
              <w:rPr>
                <w:spacing w:val="-2"/>
              </w:rPr>
              <w:t>《环境空气总烃、甲烷和非甲</w:t>
            </w:r>
          </w:p>
          <w:p w14:paraId="2A0034C6">
            <w:pPr>
              <w:pStyle w:val="6"/>
              <w:spacing w:before="31" w:line="219" w:lineRule="auto"/>
              <w:ind w:left="101"/>
            </w:pPr>
            <w:r>
              <w:rPr>
                <w:spacing w:val="1"/>
              </w:rPr>
              <w:t>烷总烃的测定直接进样-气相</w:t>
            </w:r>
          </w:p>
          <w:p w14:paraId="60B21274">
            <w:pPr>
              <w:pStyle w:val="6"/>
              <w:spacing w:before="1" w:line="218" w:lineRule="auto"/>
              <w:ind w:left="480"/>
            </w:pPr>
            <w:r>
              <w:t>色谱法》HJ 604-2017</w:t>
            </w:r>
          </w:p>
        </w:tc>
        <w:tc>
          <w:tcPr>
            <w:tcW w:w="1428" w:type="dxa"/>
            <w:gridSpan w:val="2"/>
            <w:vAlign w:val="top"/>
          </w:tcPr>
          <w:p w14:paraId="3CA1B16E">
            <w:pPr>
              <w:spacing w:line="406" w:lineRule="auto"/>
              <w:rPr>
                <w:rFonts w:ascii="Arial"/>
                <w:sz w:val="21"/>
              </w:rPr>
            </w:pPr>
          </w:p>
          <w:p w14:paraId="484AEF50">
            <w:pPr>
              <w:pStyle w:val="6"/>
              <w:spacing w:before="82" w:line="214" w:lineRule="auto"/>
              <w:jc w:val="right"/>
            </w:pPr>
            <w:r>
              <w:rPr>
                <w:spacing w:val="-5"/>
              </w:rPr>
              <w:t>0.07</w:t>
            </w:r>
            <w:r>
              <w:rPr>
                <w:spacing w:val="36"/>
              </w:rPr>
              <w:t xml:space="preserve">  </w:t>
            </w:r>
            <w:r>
              <w:rPr>
                <w:spacing w:val="-5"/>
              </w:rPr>
              <w:t>mg/m³</w:t>
            </w:r>
          </w:p>
        </w:tc>
        <w:tc>
          <w:tcPr>
            <w:tcW w:w="3781" w:type="dxa"/>
            <w:gridSpan w:val="3"/>
            <w:vAlign w:val="top"/>
          </w:tcPr>
          <w:p w14:paraId="185C0322">
            <w:pPr>
              <w:pStyle w:val="6"/>
              <w:spacing w:before="59" w:line="219" w:lineRule="auto"/>
              <w:ind w:left="756"/>
            </w:pPr>
            <w:r>
              <w:rPr>
                <w:spacing w:val="-1"/>
              </w:rPr>
              <w:t>GC-4000A气相色谱仪</w:t>
            </w:r>
          </w:p>
          <w:p w14:paraId="1B031705">
            <w:pPr>
              <w:pStyle w:val="6"/>
              <w:spacing w:before="37" w:line="222" w:lineRule="auto"/>
              <w:ind w:left="506"/>
            </w:pPr>
            <w:r>
              <w:t>YTCS-A-144(2025.07.3</w:t>
            </w:r>
            <w:r>
              <w:rPr>
                <w:spacing w:val="-1"/>
              </w:rPr>
              <w:t>1)</w:t>
            </w:r>
          </w:p>
          <w:p w14:paraId="69E95594">
            <w:pPr>
              <w:pStyle w:val="6"/>
              <w:spacing w:before="13" w:line="219" w:lineRule="auto"/>
              <w:ind w:left="565"/>
            </w:pPr>
            <w:r>
              <w:t>KB</w:t>
            </w:r>
            <w:r>
              <w:rPr>
                <w:spacing w:val="1"/>
              </w:rPr>
              <w:t>-6D真空箱气袋采样器</w:t>
            </w:r>
          </w:p>
          <w:p w14:paraId="7022C4CF">
            <w:pPr>
              <w:pStyle w:val="6"/>
              <w:spacing w:before="10" w:line="194" w:lineRule="exact"/>
              <w:ind w:left="1256"/>
            </w:pPr>
            <w:r>
              <w:rPr>
                <w:spacing w:val="-1"/>
                <w:position w:val="-3"/>
              </w:rPr>
              <w:t>YTCS-B-241</w:t>
            </w:r>
          </w:p>
        </w:tc>
      </w:tr>
      <w:tr w14:paraId="73E57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9900" w:type="dxa"/>
            <w:gridSpan w:val="9"/>
            <w:vAlign w:val="top"/>
          </w:tcPr>
          <w:p w14:paraId="0001A4D7">
            <w:pPr>
              <w:rPr>
                <w:rFonts w:ascii="Arial"/>
                <w:sz w:val="21"/>
              </w:rPr>
            </w:pPr>
          </w:p>
        </w:tc>
      </w:tr>
    </w:tbl>
    <w:p w14:paraId="236E3332">
      <w:pPr>
        <w:rPr>
          <w:rFonts w:ascii="Arial"/>
          <w:sz w:val="21"/>
        </w:rPr>
      </w:pPr>
    </w:p>
    <w:p w14:paraId="7DF876E2">
      <w:pPr>
        <w:rPr>
          <w:rFonts w:ascii="Arial" w:hAnsi="Arial" w:eastAsia="Arial" w:cs="Arial"/>
          <w:sz w:val="21"/>
          <w:szCs w:val="21"/>
        </w:rPr>
        <w:sectPr>
          <w:pgSz w:w="11910" w:h="16840"/>
          <w:pgMar w:top="613" w:right="944" w:bottom="0" w:left="1054" w:header="0" w:footer="0" w:gutter="0"/>
          <w:cols w:space="720" w:num="1"/>
        </w:sectPr>
      </w:pPr>
    </w:p>
    <w:p w14:paraId="6241652F">
      <w:pPr>
        <w:pStyle w:val="2"/>
        <w:spacing w:before="73" w:line="316" w:lineRule="auto"/>
        <w:ind w:left="3100" w:right="3728" w:hanging="310"/>
        <w:rPr>
          <w:sz w:val="23"/>
          <w:szCs w:val="23"/>
        </w:rPr>
      </w:pPr>
      <w:r>
        <w:rPr>
          <w:b/>
          <w:bCs/>
          <w:spacing w:val="-16"/>
          <w:sz w:val="37"/>
          <w:szCs w:val="37"/>
        </w:rPr>
        <w:t>陕西驭腾测试技术有限公司</w:t>
      </w:r>
      <w:r>
        <w:rPr>
          <w:sz w:val="37"/>
          <w:szCs w:val="37"/>
        </w:rPr>
        <w:t xml:space="preserve"> </w:t>
      </w:r>
      <w:r>
        <w:rPr>
          <w:b/>
          <w:bCs/>
          <w:spacing w:val="-3"/>
          <w:sz w:val="37"/>
          <w:szCs w:val="37"/>
        </w:rPr>
        <w:t>监</w:t>
      </w:r>
      <w:r>
        <w:rPr>
          <w:spacing w:val="155"/>
          <w:sz w:val="37"/>
          <w:szCs w:val="37"/>
        </w:rPr>
        <w:t xml:space="preserve"> </w:t>
      </w:r>
      <w:r>
        <w:rPr>
          <w:b/>
          <w:bCs/>
          <w:spacing w:val="-3"/>
          <w:sz w:val="37"/>
          <w:szCs w:val="37"/>
        </w:rPr>
        <w:t>测</w:t>
      </w:r>
      <w:r>
        <w:rPr>
          <w:spacing w:val="177"/>
          <w:sz w:val="37"/>
          <w:szCs w:val="37"/>
        </w:rPr>
        <w:t xml:space="preserve"> </w:t>
      </w:r>
      <w:r>
        <w:rPr>
          <w:b/>
          <w:bCs/>
          <w:spacing w:val="-3"/>
          <w:sz w:val="37"/>
          <w:szCs w:val="37"/>
        </w:rPr>
        <w:t>报</w:t>
      </w:r>
      <w:r>
        <w:rPr>
          <w:spacing w:val="-3"/>
          <w:sz w:val="37"/>
          <w:szCs w:val="37"/>
        </w:rPr>
        <w:t xml:space="preserve">  </w:t>
      </w:r>
      <w:r>
        <w:rPr>
          <w:b/>
          <w:bCs/>
          <w:spacing w:val="-3"/>
          <w:sz w:val="37"/>
          <w:szCs w:val="37"/>
        </w:rPr>
        <w:t>告</w:t>
      </w:r>
      <w:r>
        <w:rPr>
          <w:spacing w:val="-37"/>
          <w:sz w:val="37"/>
          <w:szCs w:val="37"/>
        </w:rPr>
        <w:t xml:space="preserve"> </w:t>
      </w:r>
      <w:r>
        <w:rPr>
          <w:b/>
          <w:bCs/>
          <w:spacing w:val="-3"/>
          <w:position w:val="1"/>
          <w:sz w:val="23"/>
          <w:szCs w:val="23"/>
        </w:rPr>
        <w:t>(数据页)</w:t>
      </w:r>
    </w:p>
    <w:p w14:paraId="1D5D2B3A">
      <w:pPr>
        <w:spacing w:line="219" w:lineRule="auto"/>
        <w:ind w:left="55"/>
        <w:rPr>
          <w:rFonts w:ascii="宋体" w:hAnsi="宋体" w:eastAsia="宋体" w:cs="宋体"/>
          <w:sz w:val="29"/>
          <w:szCs w:val="29"/>
        </w:rPr>
      </w:pPr>
      <w:r>
        <w:drawing>
          <wp:anchor distT="0" distB="0" distL="0" distR="0" simplePos="0" relativeHeight="251665408" behindDoc="0" locked="0" layoutInCell="1" allowOverlap="1">
            <wp:simplePos x="0" y="0"/>
            <wp:positionH relativeFrom="column">
              <wp:posOffset>6569075</wp:posOffset>
            </wp:positionH>
            <wp:positionV relativeFrom="paragraph">
              <wp:posOffset>2290445</wp:posOffset>
            </wp:positionV>
            <wp:extent cx="298450" cy="1569085"/>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7"/>
                    <a:stretch>
                      <a:fillRect/>
                    </a:stretch>
                  </pic:blipFill>
                  <pic:spPr>
                    <a:xfrm>
                      <a:off x="0" y="0"/>
                      <a:ext cx="298429" cy="1569256"/>
                    </a:xfrm>
                    <a:prstGeom prst="rect">
                      <a:avLst/>
                    </a:prstGeom>
                  </pic:spPr>
                </pic:pic>
              </a:graphicData>
            </a:graphic>
          </wp:anchor>
        </w:drawing>
      </w:r>
      <w:r>
        <w:rPr>
          <w:rFonts w:ascii="宋体" w:hAnsi="宋体" w:eastAsia="宋体" w:cs="宋体"/>
          <w:sz w:val="29"/>
          <w:szCs w:val="29"/>
        </w:rPr>
        <w:t>No</w:t>
      </w:r>
      <w:r>
        <w:rPr>
          <w:rFonts w:ascii="宋体" w:hAnsi="宋体" w:eastAsia="宋体" w:cs="宋体"/>
          <w:spacing w:val="2"/>
          <w:sz w:val="29"/>
          <w:szCs w:val="29"/>
        </w:rPr>
        <w:t>:</w:t>
      </w:r>
      <w:r>
        <w:rPr>
          <w:rFonts w:ascii="宋体" w:hAnsi="宋体" w:eastAsia="宋体" w:cs="宋体"/>
          <w:sz w:val="29"/>
          <w:szCs w:val="29"/>
        </w:rPr>
        <w:t>YT</w:t>
      </w:r>
      <w:r>
        <w:rPr>
          <w:rFonts w:ascii="宋体" w:hAnsi="宋体" w:eastAsia="宋体" w:cs="宋体"/>
          <w:spacing w:val="2"/>
          <w:sz w:val="29"/>
          <w:szCs w:val="29"/>
        </w:rPr>
        <w:t>(环测)字(2025)第05-060号                        第3页共</w:t>
      </w:r>
      <w:r>
        <w:rPr>
          <w:rFonts w:ascii="宋体" w:hAnsi="宋体" w:eastAsia="宋体" w:cs="宋体"/>
          <w:spacing w:val="1"/>
          <w:sz w:val="29"/>
          <w:szCs w:val="29"/>
        </w:rPr>
        <w:t>6页</w:t>
      </w:r>
    </w:p>
    <w:p w14:paraId="461B400D">
      <w:pPr>
        <w:spacing w:line="48" w:lineRule="exact"/>
      </w:pPr>
    </w:p>
    <w:tbl>
      <w:tblPr>
        <w:tblStyle w:val="5"/>
        <w:tblW w:w="9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4"/>
        <w:gridCol w:w="1389"/>
        <w:gridCol w:w="1568"/>
        <w:gridCol w:w="388"/>
        <w:gridCol w:w="1432"/>
        <w:gridCol w:w="609"/>
        <w:gridCol w:w="1538"/>
        <w:gridCol w:w="1562"/>
      </w:tblGrid>
      <w:tr w14:paraId="1D79E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860" w:type="dxa"/>
            <w:gridSpan w:val="8"/>
            <w:vAlign w:val="top"/>
          </w:tcPr>
          <w:p w14:paraId="572FBF58">
            <w:pPr>
              <w:pStyle w:val="6"/>
              <w:spacing w:before="103" w:line="219" w:lineRule="auto"/>
              <w:ind w:left="4145"/>
              <w:rPr>
                <w:sz w:val="24"/>
                <w:szCs w:val="24"/>
              </w:rPr>
            </w:pPr>
            <w:r>
              <w:rPr>
                <w:spacing w:val="2"/>
                <w:sz w:val="24"/>
                <w:szCs w:val="24"/>
              </w:rPr>
              <w:t>续表3分析依据</w:t>
            </w:r>
          </w:p>
        </w:tc>
      </w:tr>
      <w:tr w14:paraId="1436A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374" w:type="dxa"/>
            <w:vAlign w:val="top"/>
          </w:tcPr>
          <w:p w14:paraId="44B82978">
            <w:pPr>
              <w:pStyle w:val="6"/>
              <w:spacing w:before="250" w:line="220" w:lineRule="auto"/>
              <w:ind w:left="434"/>
              <w:rPr>
                <w:sz w:val="24"/>
                <w:szCs w:val="24"/>
              </w:rPr>
            </w:pPr>
            <w:r>
              <w:rPr>
                <w:spacing w:val="-7"/>
                <w:sz w:val="24"/>
                <w:szCs w:val="24"/>
              </w:rPr>
              <w:t>项 目</w:t>
            </w:r>
          </w:p>
        </w:tc>
        <w:tc>
          <w:tcPr>
            <w:tcW w:w="3345" w:type="dxa"/>
            <w:gridSpan w:val="3"/>
            <w:vAlign w:val="top"/>
          </w:tcPr>
          <w:p w14:paraId="13CDD62C">
            <w:pPr>
              <w:pStyle w:val="6"/>
              <w:spacing w:before="248" w:line="219" w:lineRule="auto"/>
              <w:ind w:left="891"/>
              <w:rPr>
                <w:sz w:val="24"/>
                <w:szCs w:val="24"/>
              </w:rPr>
            </w:pPr>
            <w:r>
              <w:rPr>
                <w:spacing w:val="2"/>
                <w:sz w:val="24"/>
                <w:szCs w:val="24"/>
              </w:rPr>
              <w:t>分析方法/依据</w:t>
            </w:r>
          </w:p>
        </w:tc>
        <w:tc>
          <w:tcPr>
            <w:tcW w:w="1432" w:type="dxa"/>
            <w:vAlign w:val="top"/>
          </w:tcPr>
          <w:p w14:paraId="5AA68BB3">
            <w:pPr>
              <w:pStyle w:val="6"/>
              <w:spacing w:before="250" w:line="219" w:lineRule="auto"/>
              <w:ind w:left="365"/>
              <w:rPr>
                <w:sz w:val="24"/>
                <w:szCs w:val="24"/>
              </w:rPr>
            </w:pPr>
            <w:r>
              <w:rPr>
                <w:spacing w:val="4"/>
                <w:sz w:val="24"/>
                <w:szCs w:val="24"/>
              </w:rPr>
              <w:t>检出限</w:t>
            </w:r>
          </w:p>
        </w:tc>
        <w:tc>
          <w:tcPr>
            <w:tcW w:w="3709" w:type="dxa"/>
            <w:gridSpan w:val="3"/>
            <w:vAlign w:val="top"/>
          </w:tcPr>
          <w:p w14:paraId="0423DE9B">
            <w:pPr>
              <w:pStyle w:val="6"/>
              <w:spacing w:before="99" w:line="233" w:lineRule="auto"/>
              <w:ind w:left="954" w:right="631" w:hanging="300"/>
              <w:rPr>
                <w:sz w:val="24"/>
                <w:szCs w:val="24"/>
              </w:rPr>
            </w:pPr>
            <w:r>
              <w:rPr>
                <w:spacing w:val="1"/>
                <w:sz w:val="24"/>
                <w:szCs w:val="24"/>
              </w:rPr>
              <w:t>监测分析仪器、编号及</w:t>
            </w:r>
            <w:r>
              <w:rPr>
                <w:spacing w:val="2"/>
                <w:sz w:val="24"/>
                <w:szCs w:val="24"/>
              </w:rPr>
              <w:t xml:space="preserve"> </w:t>
            </w:r>
            <w:r>
              <w:rPr>
                <w:spacing w:val="1"/>
                <w:sz w:val="24"/>
                <w:szCs w:val="24"/>
              </w:rPr>
              <w:t>检定/校准有效期</w:t>
            </w:r>
          </w:p>
        </w:tc>
      </w:tr>
      <w:tr w14:paraId="444C8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8" w:hRule="atLeast"/>
        </w:trPr>
        <w:tc>
          <w:tcPr>
            <w:tcW w:w="1374" w:type="dxa"/>
            <w:vAlign w:val="top"/>
          </w:tcPr>
          <w:p w14:paraId="6C52AD08">
            <w:pPr>
              <w:spacing w:line="359" w:lineRule="auto"/>
              <w:rPr>
                <w:rFonts w:ascii="Arial"/>
                <w:sz w:val="21"/>
              </w:rPr>
            </w:pPr>
          </w:p>
          <w:p w14:paraId="4B0121E4">
            <w:pPr>
              <w:spacing w:line="359" w:lineRule="auto"/>
              <w:rPr>
                <w:rFonts w:ascii="Arial"/>
                <w:sz w:val="21"/>
              </w:rPr>
            </w:pPr>
          </w:p>
          <w:p w14:paraId="5F4E6F2C">
            <w:pPr>
              <w:pStyle w:val="6"/>
              <w:spacing w:before="78" w:line="249" w:lineRule="auto"/>
              <w:ind w:left="434" w:right="318" w:hanging="119"/>
              <w:rPr>
                <w:sz w:val="24"/>
                <w:szCs w:val="24"/>
              </w:rPr>
            </w:pPr>
            <w:r>
              <w:rPr>
                <w:spacing w:val="3"/>
                <w:sz w:val="24"/>
                <w:szCs w:val="24"/>
              </w:rPr>
              <w:t>非甲烷</w:t>
            </w:r>
            <w:r>
              <w:rPr>
                <w:sz w:val="24"/>
                <w:szCs w:val="24"/>
              </w:rPr>
              <w:t xml:space="preserve"> </w:t>
            </w:r>
            <w:r>
              <w:rPr>
                <w:spacing w:val="4"/>
                <w:sz w:val="24"/>
                <w:szCs w:val="24"/>
              </w:rPr>
              <w:t>总烃</w:t>
            </w:r>
          </w:p>
        </w:tc>
        <w:tc>
          <w:tcPr>
            <w:tcW w:w="3345" w:type="dxa"/>
            <w:gridSpan w:val="3"/>
            <w:vAlign w:val="top"/>
          </w:tcPr>
          <w:p w14:paraId="6D4CED84">
            <w:pPr>
              <w:spacing w:line="280" w:lineRule="auto"/>
              <w:rPr>
                <w:rFonts w:ascii="Arial"/>
                <w:sz w:val="21"/>
              </w:rPr>
            </w:pPr>
          </w:p>
          <w:p w14:paraId="7AD5B56E">
            <w:pPr>
              <w:spacing w:line="280" w:lineRule="auto"/>
              <w:rPr>
                <w:rFonts w:ascii="Arial"/>
                <w:sz w:val="21"/>
              </w:rPr>
            </w:pPr>
          </w:p>
          <w:p w14:paraId="7E59CAF1">
            <w:pPr>
              <w:pStyle w:val="6"/>
              <w:spacing w:before="78" w:line="220" w:lineRule="auto"/>
              <w:ind w:left="50"/>
              <w:rPr>
                <w:sz w:val="24"/>
                <w:szCs w:val="24"/>
              </w:rPr>
            </w:pPr>
            <w:r>
              <w:rPr>
                <w:spacing w:val="-1"/>
                <w:sz w:val="24"/>
                <w:szCs w:val="24"/>
              </w:rPr>
              <w:t>《固定污染源废气总烃、甲烷</w:t>
            </w:r>
          </w:p>
          <w:p w14:paraId="132B6B34">
            <w:pPr>
              <w:pStyle w:val="6"/>
              <w:spacing w:before="24" w:line="220" w:lineRule="auto"/>
              <w:ind w:left="110"/>
              <w:rPr>
                <w:sz w:val="24"/>
                <w:szCs w:val="24"/>
              </w:rPr>
            </w:pPr>
            <w:r>
              <w:rPr>
                <w:sz w:val="24"/>
                <w:szCs w:val="24"/>
              </w:rPr>
              <w:t>和非甲烷总烃的测定气相色谱</w:t>
            </w:r>
          </w:p>
          <w:p w14:paraId="4E5510A7">
            <w:pPr>
              <w:pStyle w:val="6"/>
              <w:spacing w:before="21" w:line="218" w:lineRule="auto"/>
              <w:ind w:left="831"/>
              <w:rPr>
                <w:sz w:val="24"/>
                <w:szCs w:val="24"/>
              </w:rPr>
            </w:pPr>
            <w:r>
              <w:rPr>
                <w:spacing w:val="-1"/>
                <w:sz w:val="24"/>
                <w:szCs w:val="24"/>
              </w:rPr>
              <w:t>法》HJ</w:t>
            </w:r>
            <w:r>
              <w:rPr>
                <w:spacing w:val="24"/>
                <w:sz w:val="24"/>
                <w:szCs w:val="24"/>
              </w:rPr>
              <w:t xml:space="preserve"> </w:t>
            </w:r>
            <w:r>
              <w:rPr>
                <w:spacing w:val="-1"/>
                <w:sz w:val="24"/>
                <w:szCs w:val="24"/>
              </w:rPr>
              <w:t>38-2017</w:t>
            </w:r>
          </w:p>
        </w:tc>
        <w:tc>
          <w:tcPr>
            <w:tcW w:w="1432" w:type="dxa"/>
            <w:vAlign w:val="top"/>
          </w:tcPr>
          <w:p w14:paraId="24CD67B6">
            <w:pPr>
              <w:spacing w:line="286" w:lineRule="auto"/>
              <w:rPr>
                <w:rFonts w:ascii="Arial"/>
                <w:sz w:val="21"/>
              </w:rPr>
            </w:pPr>
          </w:p>
          <w:p w14:paraId="6572C7A9">
            <w:pPr>
              <w:spacing w:line="286" w:lineRule="auto"/>
              <w:rPr>
                <w:rFonts w:ascii="Arial"/>
                <w:sz w:val="21"/>
              </w:rPr>
            </w:pPr>
          </w:p>
          <w:p w14:paraId="17AC803E">
            <w:pPr>
              <w:spacing w:line="287" w:lineRule="auto"/>
              <w:rPr>
                <w:rFonts w:ascii="Arial"/>
                <w:sz w:val="21"/>
              </w:rPr>
            </w:pPr>
          </w:p>
          <w:p w14:paraId="090B370D">
            <w:pPr>
              <w:pStyle w:val="6"/>
              <w:spacing w:before="78" w:line="214" w:lineRule="auto"/>
              <w:jc w:val="right"/>
              <w:rPr>
                <w:sz w:val="24"/>
                <w:szCs w:val="24"/>
              </w:rPr>
            </w:pPr>
            <w:r>
              <w:rPr>
                <w:spacing w:val="-4"/>
                <w:sz w:val="24"/>
                <w:szCs w:val="24"/>
              </w:rPr>
              <w:t>0.07</w:t>
            </w:r>
            <w:r>
              <w:rPr>
                <w:spacing w:val="35"/>
                <w:sz w:val="24"/>
                <w:szCs w:val="24"/>
              </w:rPr>
              <w:t xml:space="preserve">  </w:t>
            </w:r>
            <w:r>
              <w:rPr>
                <w:spacing w:val="-4"/>
                <w:sz w:val="24"/>
                <w:szCs w:val="24"/>
              </w:rPr>
              <w:t>mg/m³</w:t>
            </w:r>
          </w:p>
        </w:tc>
        <w:tc>
          <w:tcPr>
            <w:tcW w:w="3709" w:type="dxa"/>
            <w:gridSpan w:val="3"/>
            <w:vAlign w:val="top"/>
          </w:tcPr>
          <w:p w14:paraId="4958CD20">
            <w:pPr>
              <w:pStyle w:val="6"/>
              <w:spacing w:before="42" w:line="247" w:lineRule="auto"/>
              <w:ind w:left="512" w:right="269" w:hanging="219"/>
              <w:rPr>
                <w:sz w:val="24"/>
                <w:szCs w:val="24"/>
              </w:rPr>
            </w:pPr>
            <w:r>
              <w:rPr>
                <w:sz w:val="24"/>
                <w:szCs w:val="24"/>
              </w:rPr>
              <w:t>ZR</w:t>
            </w:r>
            <w:r>
              <w:rPr>
                <w:spacing w:val="1"/>
                <w:sz w:val="24"/>
                <w:szCs w:val="24"/>
              </w:rPr>
              <w:t>-3260D低浓度自动烟尘烟气</w:t>
            </w:r>
            <w:r>
              <w:rPr>
                <w:sz w:val="24"/>
                <w:szCs w:val="24"/>
              </w:rPr>
              <w:t xml:space="preserve"> </w:t>
            </w:r>
            <w:r>
              <w:rPr>
                <w:spacing w:val="1"/>
                <w:sz w:val="24"/>
                <w:szCs w:val="24"/>
              </w:rPr>
              <w:t>综合测试仪</w:t>
            </w:r>
            <w:r>
              <w:rPr>
                <w:sz w:val="24"/>
                <w:szCs w:val="24"/>
              </w:rPr>
              <w:t>YTCS</w:t>
            </w:r>
            <w:r>
              <w:rPr>
                <w:spacing w:val="1"/>
                <w:sz w:val="24"/>
                <w:szCs w:val="24"/>
              </w:rPr>
              <w:t>-A-288</w:t>
            </w:r>
          </w:p>
          <w:p w14:paraId="3E164257">
            <w:pPr>
              <w:pStyle w:val="6"/>
              <w:spacing w:before="1" w:line="211" w:lineRule="auto"/>
              <w:ind w:left="1133"/>
              <w:rPr>
                <w:sz w:val="24"/>
                <w:szCs w:val="24"/>
              </w:rPr>
            </w:pPr>
            <w:r>
              <w:rPr>
                <w:spacing w:val="-4"/>
                <w:sz w:val="24"/>
                <w:szCs w:val="24"/>
              </w:rPr>
              <w:t>(2026.01.11)</w:t>
            </w:r>
          </w:p>
          <w:p w14:paraId="6BBD5C49">
            <w:pPr>
              <w:pStyle w:val="6"/>
              <w:spacing w:line="218" w:lineRule="auto"/>
              <w:ind w:left="454"/>
              <w:rPr>
                <w:sz w:val="24"/>
                <w:szCs w:val="24"/>
              </w:rPr>
            </w:pPr>
            <w:r>
              <w:rPr>
                <w:spacing w:val="-1"/>
                <w:sz w:val="24"/>
                <w:szCs w:val="24"/>
              </w:rPr>
              <w:t>KB-6D真空箱气袋采样器</w:t>
            </w:r>
          </w:p>
          <w:p w14:paraId="644CE17C">
            <w:pPr>
              <w:pStyle w:val="6"/>
              <w:spacing w:before="71" w:line="190" w:lineRule="auto"/>
              <w:ind w:left="1254"/>
              <w:rPr>
                <w:sz w:val="24"/>
                <w:szCs w:val="24"/>
              </w:rPr>
            </w:pPr>
            <w:r>
              <w:rPr>
                <w:spacing w:val="-1"/>
                <w:sz w:val="24"/>
                <w:szCs w:val="24"/>
              </w:rPr>
              <w:t>YTCS-B-241</w:t>
            </w:r>
          </w:p>
          <w:p w14:paraId="11DF7E8F">
            <w:pPr>
              <w:pStyle w:val="6"/>
              <w:spacing w:before="1" w:line="220" w:lineRule="auto"/>
              <w:ind w:left="104"/>
              <w:rPr>
                <w:sz w:val="24"/>
                <w:szCs w:val="24"/>
              </w:rPr>
            </w:pPr>
            <w:r>
              <w:rPr>
                <w:spacing w:val="-1"/>
                <w:sz w:val="24"/>
                <w:szCs w:val="24"/>
              </w:rPr>
              <w:t>GC-4000A气相色谱YTCS-A-144</w:t>
            </w:r>
          </w:p>
          <w:p w14:paraId="4EDB494D">
            <w:pPr>
              <w:pStyle w:val="6"/>
              <w:spacing w:before="35" w:line="187" w:lineRule="auto"/>
              <w:ind w:left="1133"/>
              <w:rPr>
                <w:sz w:val="24"/>
                <w:szCs w:val="24"/>
              </w:rPr>
            </w:pPr>
            <w:r>
              <w:rPr>
                <w:spacing w:val="-4"/>
                <w:sz w:val="24"/>
                <w:szCs w:val="24"/>
              </w:rPr>
              <w:t>(2025.07.31)</w:t>
            </w:r>
          </w:p>
        </w:tc>
      </w:tr>
      <w:tr w14:paraId="7FC14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9860" w:type="dxa"/>
            <w:gridSpan w:val="8"/>
            <w:vAlign w:val="top"/>
          </w:tcPr>
          <w:p w14:paraId="7A14D94F">
            <w:pPr>
              <w:pStyle w:val="6"/>
              <w:spacing w:before="123" w:line="220" w:lineRule="auto"/>
              <w:ind w:left="3664"/>
              <w:rPr>
                <w:sz w:val="24"/>
                <w:szCs w:val="24"/>
              </w:rPr>
            </w:pPr>
            <w:r>
              <w:rPr>
                <w:spacing w:val="1"/>
                <w:sz w:val="24"/>
                <w:szCs w:val="24"/>
              </w:rPr>
              <w:t>表4无组织废气监测结果</w:t>
            </w:r>
          </w:p>
        </w:tc>
      </w:tr>
      <w:tr w14:paraId="72E5F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9860" w:type="dxa"/>
            <w:gridSpan w:val="8"/>
            <w:vAlign w:val="top"/>
          </w:tcPr>
          <w:p w14:paraId="44AE0360">
            <w:pPr>
              <w:pStyle w:val="6"/>
              <w:spacing w:before="84" w:line="219" w:lineRule="auto"/>
              <w:ind w:left="244"/>
              <w:rPr>
                <w:sz w:val="24"/>
                <w:szCs w:val="24"/>
              </w:rPr>
            </w:pPr>
            <w:r>
              <w:rPr>
                <w:sz w:val="24"/>
                <w:szCs w:val="24"/>
              </w:rPr>
              <w:t>气象条件：温度：27.8~30.5℃;压强：94.84~95.12kPa;风向：南风；风速：1.4~1.5m/s。</w:t>
            </w:r>
          </w:p>
        </w:tc>
      </w:tr>
      <w:tr w14:paraId="547DE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374" w:type="dxa"/>
            <w:vAlign w:val="top"/>
          </w:tcPr>
          <w:p w14:paraId="15B842FD">
            <w:pPr>
              <w:pStyle w:val="6"/>
              <w:spacing w:before="265" w:line="220" w:lineRule="auto"/>
              <w:ind w:left="194"/>
              <w:rPr>
                <w:sz w:val="24"/>
                <w:szCs w:val="24"/>
              </w:rPr>
            </w:pPr>
            <w:r>
              <w:rPr>
                <w:spacing w:val="3"/>
                <w:sz w:val="24"/>
                <w:szCs w:val="24"/>
              </w:rPr>
              <w:t>监测日期</w:t>
            </w:r>
          </w:p>
        </w:tc>
        <w:tc>
          <w:tcPr>
            <w:tcW w:w="1389" w:type="dxa"/>
            <w:vAlign w:val="top"/>
          </w:tcPr>
          <w:p w14:paraId="417FB038">
            <w:pPr>
              <w:pStyle w:val="6"/>
              <w:spacing w:before="265" w:line="220" w:lineRule="auto"/>
              <w:ind w:left="200"/>
              <w:rPr>
                <w:sz w:val="24"/>
                <w:szCs w:val="24"/>
              </w:rPr>
            </w:pPr>
            <w:r>
              <w:rPr>
                <w:spacing w:val="11"/>
                <w:sz w:val="24"/>
                <w:szCs w:val="24"/>
              </w:rPr>
              <w:t>监测项目</w:t>
            </w:r>
          </w:p>
        </w:tc>
        <w:tc>
          <w:tcPr>
            <w:tcW w:w="1568" w:type="dxa"/>
            <w:vAlign w:val="top"/>
          </w:tcPr>
          <w:p w14:paraId="182017C9">
            <w:pPr>
              <w:pStyle w:val="6"/>
              <w:spacing w:before="266" w:line="221" w:lineRule="auto"/>
              <w:ind w:left="292"/>
              <w:rPr>
                <w:sz w:val="24"/>
                <w:szCs w:val="24"/>
              </w:rPr>
            </w:pPr>
            <w:r>
              <w:rPr>
                <w:spacing w:val="-2"/>
                <w:sz w:val="24"/>
                <w:szCs w:val="24"/>
              </w:rPr>
              <w:t>监测点位</w:t>
            </w:r>
          </w:p>
        </w:tc>
        <w:tc>
          <w:tcPr>
            <w:tcW w:w="2429" w:type="dxa"/>
            <w:gridSpan w:val="3"/>
            <w:vAlign w:val="top"/>
          </w:tcPr>
          <w:p w14:paraId="6947D7E5">
            <w:pPr>
              <w:pStyle w:val="6"/>
              <w:spacing w:before="265" w:line="219" w:lineRule="auto"/>
              <w:ind w:left="723"/>
              <w:rPr>
                <w:sz w:val="24"/>
                <w:szCs w:val="24"/>
              </w:rPr>
            </w:pPr>
            <w:r>
              <w:rPr>
                <w:spacing w:val="3"/>
                <w:sz w:val="24"/>
                <w:szCs w:val="24"/>
              </w:rPr>
              <w:t>样品编号</w:t>
            </w:r>
          </w:p>
        </w:tc>
        <w:tc>
          <w:tcPr>
            <w:tcW w:w="1538" w:type="dxa"/>
            <w:vAlign w:val="top"/>
          </w:tcPr>
          <w:p w14:paraId="5BB95555">
            <w:pPr>
              <w:pStyle w:val="6"/>
              <w:spacing w:before="115" w:line="220" w:lineRule="auto"/>
              <w:ind w:left="285"/>
              <w:rPr>
                <w:sz w:val="24"/>
                <w:szCs w:val="24"/>
              </w:rPr>
            </w:pPr>
            <w:r>
              <w:rPr>
                <w:spacing w:val="3"/>
                <w:sz w:val="24"/>
                <w:szCs w:val="24"/>
              </w:rPr>
              <w:t>监测结果</w:t>
            </w:r>
          </w:p>
          <w:p w14:paraId="109CB665">
            <w:pPr>
              <w:pStyle w:val="6"/>
              <w:spacing w:before="34" w:line="214" w:lineRule="auto"/>
              <w:ind w:left="285"/>
              <w:rPr>
                <w:sz w:val="24"/>
                <w:szCs w:val="24"/>
              </w:rPr>
            </w:pPr>
            <w:r>
              <w:rPr>
                <w:spacing w:val="-7"/>
                <w:sz w:val="24"/>
                <w:szCs w:val="24"/>
              </w:rPr>
              <w:t>(mg/m³)</w:t>
            </w:r>
          </w:p>
        </w:tc>
        <w:tc>
          <w:tcPr>
            <w:tcW w:w="1562" w:type="dxa"/>
            <w:vAlign w:val="top"/>
          </w:tcPr>
          <w:p w14:paraId="672BB69E">
            <w:pPr>
              <w:pStyle w:val="6"/>
              <w:spacing w:before="115" w:line="219" w:lineRule="auto"/>
              <w:ind w:left="536"/>
              <w:rPr>
                <w:sz w:val="24"/>
                <w:szCs w:val="24"/>
              </w:rPr>
            </w:pPr>
            <w:r>
              <w:rPr>
                <w:spacing w:val="4"/>
                <w:sz w:val="24"/>
                <w:szCs w:val="24"/>
              </w:rPr>
              <w:t>限值</w:t>
            </w:r>
          </w:p>
          <w:p w14:paraId="3CC9C9C6">
            <w:pPr>
              <w:pStyle w:val="6"/>
              <w:spacing w:before="36" w:line="214" w:lineRule="auto"/>
              <w:ind w:left="296"/>
              <w:rPr>
                <w:sz w:val="24"/>
                <w:szCs w:val="24"/>
              </w:rPr>
            </w:pPr>
            <w:r>
              <w:rPr>
                <w:spacing w:val="-7"/>
                <w:sz w:val="24"/>
                <w:szCs w:val="24"/>
              </w:rPr>
              <w:t>(mg/m³)</w:t>
            </w:r>
          </w:p>
        </w:tc>
      </w:tr>
      <w:tr w14:paraId="453A0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374" w:type="dxa"/>
            <w:vMerge w:val="restart"/>
            <w:tcBorders>
              <w:bottom w:val="nil"/>
            </w:tcBorders>
            <w:vAlign w:val="top"/>
          </w:tcPr>
          <w:p w14:paraId="46D1D9FC">
            <w:pPr>
              <w:spacing w:line="246" w:lineRule="auto"/>
              <w:rPr>
                <w:rFonts w:ascii="Arial"/>
                <w:sz w:val="21"/>
              </w:rPr>
            </w:pPr>
          </w:p>
          <w:p w14:paraId="54F180F2">
            <w:pPr>
              <w:spacing w:line="246" w:lineRule="auto"/>
              <w:rPr>
                <w:rFonts w:ascii="Arial"/>
                <w:sz w:val="21"/>
              </w:rPr>
            </w:pPr>
          </w:p>
          <w:p w14:paraId="2E0EB030">
            <w:pPr>
              <w:spacing w:line="246" w:lineRule="auto"/>
              <w:rPr>
                <w:rFonts w:ascii="Arial"/>
                <w:sz w:val="21"/>
              </w:rPr>
            </w:pPr>
          </w:p>
          <w:p w14:paraId="2C9B181B">
            <w:pPr>
              <w:spacing w:line="246" w:lineRule="auto"/>
              <w:rPr>
                <w:rFonts w:ascii="Arial"/>
                <w:sz w:val="21"/>
              </w:rPr>
            </w:pPr>
          </w:p>
          <w:p w14:paraId="455212EE">
            <w:pPr>
              <w:spacing w:line="246" w:lineRule="auto"/>
              <w:rPr>
                <w:rFonts w:ascii="Arial"/>
                <w:sz w:val="21"/>
              </w:rPr>
            </w:pPr>
          </w:p>
          <w:p w14:paraId="533AA282">
            <w:pPr>
              <w:spacing w:line="246" w:lineRule="auto"/>
              <w:rPr>
                <w:rFonts w:ascii="Arial"/>
                <w:sz w:val="21"/>
              </w:rPr>
            </w:pPr>
          </w:p>
          <w:p w14:paraId="3813D43E">
            <w:pPr>
              <w:spacing w:line="246" w:lineRule="auto"/>
              <w:rPr>
                <w:rFonts w:ascii="Arial"/>
                <w:sz w:val="21"/>
              </w:rPr>
            </w:pPr>
          </w:p>
          <w:p w14:paraId="568EA718">
            <w:pPr>
              <w:spacing w:line="247" w:lineRule="auto"/>
              <w:rPr>
                <w:rFonts w:ascii="Arial"/>
                <w:sz w:val="21"/>
              </w:rPr>
            </w:pPr>
          </w:p>
          <w:p w14:paraId="68181D11">
            <w:pPr>
              <w:spacing w:line="247" w:lineRule="auto"/>
              <w:rPr>
                <w:rFonts w:ascii="Arial"/>
                <w:sz w:val="21"/>
              </w:rPr>
            </w:pPr>
          </w:p>
          <w:p w14:paraId="2EA9F477">
            <w:pPr>
              <w:spacing w:line="247" w:lineRule="auto"/>
              <w:rPr>
                <w:rFonts w:ascii="Arial"/>
                <w:sz w:val="21"/>
              </w:rPr>
            </w:pPr>
          </w:p>
          <w:p w14:paraId="4332B06B">
            <w:pPr>
              <w:spacing w:line="247" w:lineRule="auto"/>
              <w:rPr>
                <w:rFonts w:ascii="Arial"/>
                <w:sz w:val="21"/>
              </w:rPr>
            </w:pPr>
          </w:p>
          <w:p w14:paraId="50B6968A">
            <w:pPr>
              <w:spacing w:line="247" w:lineRule="auto"/>
              <w:rPr>
                <w:rFonts w:ascii="Arial"/>
                <w:sz w:val="21"/>
              </w:rPr>
            </w:pPr>
          </w:p>
          <w:p w14:paraId="23E63997">
            <w:pPr>
              <w:spacing w:line="247" w:lineRule="auto"/>
              <w:rPr>
                <w:rFonts w:ascii="Arial"/>
                <w:sz w:val="21"/>
              </w:rPr>
            </w:pPr>
          </w:p>
          <w:p w14:paraId="07593A33">
            <w:pPr>
              <w:spacing w:line="247" w:lineRule="auto"/>
              <w:rPr>
                <w:rFonts w:ascii="Arial"/>
                <w:sz w:val="21"/>
              </w:rPr>
            </w:pPr>
          </w:p>
          <w:p w14:paraId="339D4178">
            <w:pPr>
              <w:spacing w:line="247" w:lineRule="auto"/>
              <w:rPr>
                <w:rFonts w:ascii="Arial"/>
                <w:sz w:val="21"/>
              </w:rPr>
            </w:pPr>
          </w:p>
          <w:p w14:paraId="29A9F5F8">
            <w:pPr>
              <w:pStyle w:val="6"/>
              <w:spacing w:before="78" w:line="239" w:lineRule="auto"/>
              <w:ind w:left="75"/>
              <w:rPr>
                <w:sz w:val="24"/>
                <w:szCs w:val="24"/>
              </w:rPr>
            </w:pPr>
            <w:r>
              <w:rPr>
                <w:spacing w:val="-2"/>
                <w:sz w:val="24"/>
                <w:szCs w:val="24"/>
              </w:rPr>
              <w:t>2025.05.07</w:t>
            </w:r>
          </w:p>
        </w:tc>
        <w:tc>
          <w:tcPr>
            <w:tcW w:w="1389" w:type="dxa"/>
            <w:vMerge w:val="restart"/>
            <w:tcBorders>
              <w:bottom w:val="nil"/>
            </w:tcBorders>
            <w:vAlign w:val="top"/>
          </w:tcPr>
          <w:p w14:paraId="02CBFC5A">
            <w:pPr>
              <w:spacing w:line="251" w:lineRule="auto"/>
              <w:rPr>
                <w:rFonts w:ascii="Arial"/>
                <w:sz w:val="21"/>
              </w:rPr>
            </w:pPr>
          </w:p>
          <w:p w14:paraId="405969DB">
            <w:pPr>
              <w:spacing w:line="251" w:lineRule="auto"/>
              <w:rPr>
                <w:rFonts w:ascii="Arial"/>
                <w:sz w:val="21"/>
              </w:rPr>
            </w:pPr>
          </w:p>
          <w:p w14:paraId="6CAFC324">
            <w:pPr>
              <w:spacing w:line="251" w:lineRule="auto"/>
              <w:rPr>
                <w:rFonts w:ascii="Arial"/>
                <w:sz w:val="21"/>
              </w:rPr>
            </w:pPr>
          </w:p>
          <w:p w14:paraId="659BD36F">
            <w:pPr>
              <w:spacing w:line="251" w:lineRule="auto"/>
              <w:rPr>
                <w:rFonts w:ascii="Arial"/>
                <w:sz w:val="21"/>
              </w:rPr>
            </w:pPr>
          </w:p>
          <w:p w14:paraId="595822DD">
            <w:pPr>
              <w:spacing w:line="251" w:lineRule="auto"/>
              <w:rPr>
                <w:rFonts w:ascii="Arial"/>
                <w:sz w:val="21"/>
              </w:rPr>
            </w:pPr>
          </w:p>
          <w:p w14:paraId="34F82486">
            <w:pPr>
              <w:spacing w:line="251" w:lineRule="auto"/>
              <w:rPr>
                <w:rFonts w:ascii="Arial"/>
                <w:sz w:val="21"/>
              </w:rPr>
            </w:pPr>
          </w:p>
          <w:p w14:paraId="50D00FB0">
            <w:pPr>
              <w:spacing w:line="251" w:lineRule="auto"/>
              <w:rPr>
                <w:rFonts w:ascii="Arial"/>
                <w:sz w:val="21"/>
              </w:rPr>
            </w:pPr>
          </w:p>
          <w:p w14:paraId="4FE16FC1">
            <w:pPr>
              <w:spacing w:line="251" w:lineRule="auto"/>
              <w:rPr>
                <w:rFonts w:ascii="Arial"/>
                <w:sz w:val="21"/>
              </w:rPr>
            </w:pPr>
          </w:p>
          <w:p w14:paraId="7F3375BD">
            <w:pPr>
              <w:spacing w:line="251" w:lineRule="auto"/>
              <w:rPr>
                <w:rFonts w:ascii="Arial"/>
                <w:sz w:val="21"/>
              </w:rPr>
            </w:pPr>
          </w:p>
          <w:p w14:paraId="37BEEF0D">
            <w:pPr>
              <w:spacing w:line="251" w:lineRule="auto"/>
              <w:rPr>
                <w:rFonts w:ascii="Arial"/>
                <w:sz w:val="21"/>
              </w:rPr>
            </w:pPr>
          </w:p>
          <w:p w14:paraId="4839C77D">
            <w:pPr>
              <w:spacing w:line="251" w:lineRule="auto"/>
              <w:rPr>
                <w:rFonts w:ascii="Arial"/>
                <w:sz w:val="21"/>
              </w:rPr>
            </w:pPr>
          </w:p>
          <w:p w14:paraId="0E1CB844">
            <w:pPr>
              <w:spacing w:line="251" w:lineRule="auto"/>
              <w:rPr>
                <w:rFonts w:ascii="Arial"/>
                <w:sz w:val="21"/>
              </w:rPr>
            </w:pPr>
          </w:p>
          <w:p w14:paraId="4E642C22">
            <w:pPr>
              <w:spacing w:line="252" w:lineRule="auto"/>
              <w:rPr>
                <w:rFonts w:ascii="Arial"/>
                <w:sz w:val="21"/>
              </w:rPr>
            </w:pPr>
          </w:p>
          <w:p w14:paraId="5FEF8CB0">
            <w:pPr>
              <w:spacing w:line="252" w:lineRule="auto"/>
              <w:rPr>
                <w:rFonts w:ascii="Arial"/>
                <w:sz w:val="21"/>
              </w:rPr>
            </w:pPr>
          </w:p>
          <w:p w14:paraId="0055998B">
            <w:pPr>
              <w:pStyle w:val="6"/>
              <w:spacing w:before="78" w:line="241" w:lineRule="auto"/>
              <w:ind w:left="440" w:right="327" w:hanging="119"/>
              <w:rPr>
                <w:sz w:val="24"/>
                <w:szCs w:val="24"/>
              </w:rPr>
            </w:pPr>
            <w:r>
              <w:rPr>
                <w:spacing w:val="3"/>
                <w:sz w:val="24"/>
                <w:szCs w:val="24"/>
              </w:rPr>
              <w:t>非甲烷</w:t>
            </w:r>
            <w:r>
              <w:rPr>
                <w:sz w:val="24"/>
                <w:szCs w:val="24"/>
              </w:rPr>
              <w:t xml:space="preserve"> </w:t>
            </w:r>
            <w:r>
              <w:rPr>
                <w:spacing w:val="4"/>
                <w:sz w:val="24"/>
                <w:szCs w:val="24"/>
              </w:rPr>
              <w:t>总烃</w:t>
            </w:r>
          </w:p>
        </w:tc>
        <w:tc>
          <w:tcPr>
            <w:tcW w:w="1568" w:type="dxa"/>
            <w:vMerge w:val="restart"/>
            <w:tcBorders>
              <w:bottom w:val="nil"/>
            </w:tcBorders>
            <w:vAlign w:val="top"/>
          </w:tcPr>
          <w:p w14:paraId="0FB1C31A">
            <w:pPr>
              <w:spacing w:line="257" w:lineRule="auto"/>
              <w:rPr>
                <w:rFonts w:ascii="Arial"/>
                <w:sz w:val="21"/>
              </w:rPr>
            </w:pPr>
          </w:p>
          <w:p w14:paraId="6E7C5E11">
            <w:pPr>
              <w:spacing w:line="258" w:lineRule="auto"/>
              <w:rPr>
                <w:rFonts w:ascii="Arial"/>
                <w:sz w:val="21"/>
              </w:rPr>
            </w:pPr>
          </w:p>
          <w:p w14:paraId="7D2C4CF4">
            <w:pPr>
              <w:spacing w:line="258" w:lineRule="auto"/>
              <w:rPr>
                <w:rFonts w:ascii="Arial"/>
                <w:sz w:val="21"/>
              </w:rPr>
            </w:pPr>
          </w:p>
          <w:p w14:paraId="738B93FE">
            <w:pPr>
              <w:pStyle w:val="6"/>
              <w:spacing w:before="78" w:line="220" w:lineRule="auto"/>
              <w:ind w:left="411"/>
              <w:rPr>
                <w:sz w:val="24"/>
                <w:szCs w:val="24"/>
              </w:rPr>
            </w:pPr>
            <w:r>
              <w:rPr>
                <w:spacing w:val="8"/>
                <w:sz w:val="24"/>
                <w:szCs w:val="24"/>
              </w:rPr>
              <w:t>上风向</w:t>
            </w:r>
          </w:p>
        </w:tc>
        <w:tc>
          <w:tcPr>
            <w:tcW w:w="2429" w:type="dxa"/>
            <w:gridSpan w:val="3"/>
            <w:vAlign w:val="top"/>
          </w:tcPr>
          <w:p w14:paraId="5767C6B8">
            <w:pPr>
              <w:pStyle w:val="6"/>
              <w:spacing w:before="120" w:line="183" w:lineRule="auto"/>
              <w:ind w:left="304"/>
              <w:rPr>
                <w:sz w:val="24"/>
                <w:szCs w:val="24"/>
              </w:rPr>
            </w:pPr>
            <w:r>
              <w:rPr>
                <w:spacing w:val="-1"/>
                <w:sz w:val="24"/>
                <w:szCs w:val="24"/>
              </w:rPr>
              <w:t>05007Q250507028</w:t>
            </w:r>
          </w:p>
        </w:tc>
        <w:tc>
          <w:tcPr>
            <w:tcW w:w="1538" w:type="dxa"/>
            <w:vAlign w:val="top"/>
          </w:tcPr>
          <w:p w14:paraId="7931B628">
            <w:pPr>
              <w:pStyle w:val="6"/>
              <w:spacing w:before="99" w:line="208" w:lineRule="auto"/>
              <w:ind w:left="524"/>
              <w:rPr>
                <w:sz w:val="24"/>
                <w:szCs w:val="24"/>
              </w:rPr>
            </w:pPr>
            <w:r>
              <w:rPr>
                <w:spacing w:val="-3"/>
                <w:sz w:val="24"/>
                <w:szCs w:val="24"/>
              </w:rPr>
              <w:t>0.64</w:t>
            </w:r>
          </w:p>
        </w:tc>
        <w:tc>
          <w:tcPr>
            <w:tcW w:w="1562" w:type="dxa"/>
            <w:vMerge w:val="restart"/>
            <w:tcBorders>
              <w:bottom w:val="nil"/>
            </w:tcBorders>
            <w:vAlign w:val="top"/>
          </w:tcPr>
          <w:p w14:paraId="6EDFA4AA">
            <w:pPr>
              <w:spacing w:line="246" w:lineRule="auto"/>
              <w:rPr>
                <w:rFonts w:ascii="Arial"/>
                <w:sz w:val="21"/>
              </w:rPr>
            </w:pPr>
          </w:p>
          <w:p w14:paraId="12E692A6">
            <w:pPr>
              <w:spacing w:line="246" w:lineRule="auto"/>
              <w:rPr>
                <w:rFonts w:ascii="Arial"/>
                <w:sz w:val="21"/>
              </w:rPr>
            </w:pPr>
          </w:p>
          <w:p w14:paraId="4A7E7644">
            <w:pPr>
              <w:spacing w:line="246" w:lineRule="auto"/>
              <w:rPr>
                <w:rFonts w:ascii="Arial"/>
                <w:sz w:val="21"/>
              </w:rPr>
            </w:pPr>
          </w:p>
          <w:p w14:paraId="48C8A211">
            <w:pPr>
              <w:spacing w:line="246" w:lineRule="auto"/>
              <w:rPr>
                <w:rFonts w:ascii="Arial"/>
                <w:sz w:val="21"/>
              </w:rPr>
            </w:pPr>
          </w:p>
          <w:p w14:paraId="6F1319E6">
            <w:pPr>
              <w:spacing w:line="246" w:lineRule="auto"/>
              <w:rPr>
                <w:rFonts w:ascii="Arial"/>
                <w:sz w:val="21"/>
              </w:rPr>
            </w:pPr>
          </w:p>
          <w:p w14:paraId="28897940">
            <w:pPr>
              <w:spacing w:line="246" w:lineRule="auto"/>
              <w:rPr>
                <w:rFonts w:ascii="Arial"/>
                <w:sz w:val="21"/>
              </w:rPr>
            </w:pPr>
          </w:p>
          <w:p w14:paraId="78781B9C">
            <w:pPr>
              <w:spacing w:line="246" w:lineRule="auto"/>
              <w:rPr>
                <w:rFonts w:ascii="Arial"/>
                <w:sz w:val="21"/>
              </w:rPr>
            </w:pPr>
          </w:p>
          <w:p w14:paraId="15078FD9">
            <w:pPr>
              <w:spacing w:line="247" w:lineRule="auto"/>
              <w:rPr>
                <w:rFonts w:ascii="Arial"/>
                <w:sz w:val="21"/>
              </w:rPr>
            </w:pPr>
          </w:p>
          <w:p w14:paraId="042BDAD3">
            <w:pPr>
              <w:spacing w:line="247" w:lineRule="auto"/>
              <w:rPr>
                <w:rFonts w:ascii="Arial"/>
                <w:sz w:val="21"/>
              </w:rPr>
            </w:pPr>
          </w:p>
          <w:p w14:paraId="0D0E0B7C">
            <w:pPr>
              <w:spacing w:line="247" w:lineRule="auto"/>
              <w:rPr>
                <w:rFonts w:ascii="Arial"/>
                <w:sz w:val="21"/>
              </w:rPr>
            </w:pPr>
          </w:p>
          <w:p w14:paraId="5DF1C45F">
            <w:pPr>
              <w:spacing w:line="247" w:lineRule="auto"/>
              <w:rPr>
                <w:rFonts w:ascii="Arial"/>
                <w:sz w:val="21"/>
              </w:rPr>
            </w:pPr>
          </w:p>
          <w:p w14:paraId="0D831D07">
            <w:pPr>
              <w:spacing w:line="247" w:lineRule="auto"/>
              <w:rPr>
                <w:rFonts w:ascii="Arial"/>
                <w:sz w:val="21"/>
              </w:rPr>
            </w:pPr>
          </w:p>
          <w:p w14:paraId="303C441E">
            <w:pPr>
              <w:spacing w:line="247" w:lineRule="auto"/>
              <w:rPr>
                <w:rFonts w:ascii="Arial"/>
                <w:sz w:val="21"/>
              </w:rPr>
            </w:pPr>
          </w:p>
          <w:p w14:paraId="614E94BB">
            <w:pPr>
              <w:spacing w:line="247" w:lineRule="auto"/>
              <w:rPr>
                <w:rFonts w:ascii="Arial"/>
                <w:sz w:val="21"/>
              </w:rPr>
            </w:pPr>
          </w:p>
          <w:p w14:paraId="6101E8D6">
            <w:pPr>
              <w:spacing w:line="247" w:lineRule="auto"/>
              <w:rPr>
                <w:rFonts w:ascii="Arial"/>
                <w:sz w:val="21"/>
              </w:rPr>
            </w:pPr>
          </w:p>
          <w:p w14:paraId="452146A4">
            <w:pPr>
              <w:pStyle w:val="6"/>
              <w:spacing w:before="78" w:line="239" w:lineRule="auto"/>
              <w:ind w:left="596"/>
              <w:rPr>
                <w:sz w:val="24"/>
                <w:szCs w:val="24"/>
              </w:rPr>
            </w:pPr>
            <w:r>
              <w:rPr>
                <w:spacing w:val="-2"/>
                <w:sz w:val="24"/>
                <w:szCs w:val="24"/>
              </w:rPr>
              <w:t>4.0</w:t>
            </w:r>
          </w:p>
        </w:tc>
      </w:tr>
      <w:tr w14:paraId="20CA9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374" w:type="dxa"/>
            <w:vMerge w:val="continue"/>
            <w:tcBorders>
              <w:top w:val="nil"/>
              <w:bottom w:val="nil"/>
            </w:tcBorders>
            <w:vAlign w:val="top"/>
          </w:tcPr>
          <w:p w14:paraId="2A1B9289">
            <w:pPr>
              <w:rPr>
                <w:rFonts w:ascii="Arial"/>
                <w:sz w:val="21"/>
              </w:rPr>
            </w:pPr>
          </w:p>
        </w:tc>
        <w:tc>
          <w:tcPr>
            <w:tcW w:w="1389" w:type="dxa"/>
            <w:vMerge w:val="continue"/>
            <w:tcBorders>
              <w:top w:val="nil"/>
              <w:bottom w:val="nil"/>
            </w:tcBorders>
            <w:vAlign w:val="top"/>
          </w:tcPr>
          <w:p w14:paraId="2A43447D">
            <w:pPr>
              <w:rPr>
                <w:rFonts w:ascii="Arial"/>
                <w:sz w:val="21"/>
              </w:rPr>
            </w:pPr>
          </w:p>
        </w:tc>
        <w:tc>
          <w:tcPr>
            <w:tcW w:w="1568" w:type="dxa"/>
            <w:vMerge w:val="continue"/>
            <w:tcBorders>
              <w:top w:val="nil"/>
              <w:bottom w:val="nil"/>
            </w:tcBorders>
            <w:vAlign w:val="top"/>
          </w:tcPr>
          <w:p w14:paraId="3C83E804">
            <w:pPr>
              <w:rPr>
                <w:rFonts w:ascii="Arial"/>
                <w:sz w:val="21"/>
              </w:rPr>
            </w:pPr>
          </w:p>
        </w:tc>
        <w:tc>
          <w:tcPr>
            <w:tcW w:w="2429" w:type="dxa"/>
            <w:gridSpan w:val="3"/>
            <w:vAlign w:val="top"/>
          </w:tcPr>
          <w:p w14:paraId="47975D36">
            <w:pPr>
              <w:pStyle w:val="6"/>
              <w:spacing w:before="120" w:line="183" w:lineRule="auto"/>
              <w:ind w:left="304"/>
              <w:rPr>
                <w:sz w:val="24"/>
                <w:szCs w:val="24"/>
              </w:rPr>
            </w:pPr>
            <w:r>
              <w:rPr>
                <w:spacing w:val="-1"/>
                <w:sz w:val="24"/>
                <w:szCs w:val="24"/>
              </w:rPr>
              <w:t>05007Q250507033</w:t>
            </w:r>
          </w:p>
        </w:tc>
        <w:tc>
          <w:tcPr>
            <w:tcW w:w="1538" w:type="dxa"/>
            <w:vAlign w:val="top"/>
          </w:tcPr>
          <w:p w14:paraId="52621747">
            <w:pPr>
              <w:pStyle w:val="6"/>
              <w:spacing w:before="99" w:line="207" w:lineRule="auto"/>
              <w:ind w:left="524"/>
              <w:rPr>
                <w:sz w:val="24"/>
                <w:szCs w:val="24"/>
              </w:rPr>
            </w:pPr>
            <w:r>
              <w:rPr>
                <w:spacing w:val="-3"/>
                <w:sz w:val="24"/>
                <w:szCs w:val="24"/>
              </w:rPr>
              <w:t>0.60</w:t>
            </w:r>
          </w:p>
        </w:tc>
        <w:tc>
          <w:tcPr>
            <w:tcW w:w="1562" w:type="dxa"/>
            <w:vMerge w:val="continue"/>
            <w:tcBorders>
              <w:top w:val="nil"/>
              <w:bottom w:val="nil"/>
            </w:tcBorders>
            <w:vAlign w:val="top"/>
          </w:tcPr>
          <w:p w14:paraId="6CB9913F">
            <w:pPr>
              <w:rPr>
                <w:rFonts w:ascii="Arial"/>
                <w:sz w:val="21"/>
              </w:rPr>
            </w:pPr>
          </w:p>
        </w:tc>
      </w:tr>
      <w:tr w14:paraId="516C6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374" w:type="dxa"/>
            <w:vMerge w:val="continue"/>
            <w:tcBorders>
              <w:top w:val="nil"/>
              <w:bottom w:val="nil"/>
            </w:tcBorders>
            <w:vAlign w:val="top"/>
          </w:tcPr>
          <w:p w14:paraId="3FCF3F0F">
            <w:pPr>
              <w:rPr>
                <w:rFonts w:ascii="Arial"/>
                <w:sz w:val="21"/>
              </w:rPr>
            </w:pPr>
          </w:p>
        </w:tc>
        <w:tc>
          <w:tcPr>
            <w:tcW w:w="1389" w:type="dxa"/>
            <w:vMerge w:val="continue"/>
            <w:tcBorders>
              <w:top w:val="nil"/>
              <w:bottom w:val="nil"/>
            </w:tcBorders>
            <w:vAlign w:val="top"/>
          </w:tcPr>
          <w:p w14:paraId="53764808">
            <w:pPr>
              <w:rPr>
                <w:rFonts w:ascii="Arial"/>
                <w:sz w:val="21"/>
              </w:rPr>
            </w:pPr>
          </w:p>
        </w:tc>
        <w:tc>
          <w:tcPr>
            <w:tcW w:w="1568" w:type="dxa"/>
            <w:vMerge w:val="continue"/>
            <w:tcBorders>
              <w:top w:val="nil"/>
              <w:bottom w:val="nil"/>
            </w:tcBorders>
            <w:vAlign w:val="top"/>
          </w:tcPr>
          <w:p w14:paraId="250714B1">
            <w:pPr>
              <w:rPr>
                <w:rFonts w:ascii="Arial"/>
                <w:sz w:val="21"/>
              </w:rPr>
            </w:pPr>
          </w:p>
        </w:tc>
        <w:tc>
          <w:tcPr>
            <w:tcW w:w="2429" w:type="dxa"/>
            <w:gridSpan w:val="3"/>
            <w:vAlign w:val="top"/>
          </w:tcPr>
          <w:p w14:paraId="322BF3DA">
            <w:pPr>
              <w:pStyle w:val="6"/>
              <w:spacing w:before="121" w:line="183" w:lineRule="auto"/>
              <w:ind w:left="304"/>
              <w:rPr>
                <w:sz w:val="24"/>
                <w:szCs w:val="24"/>
              </w:rPr>
            </w:pPr>
            <w:r>
              <w:rPr>
                <w:spacing w:val="-1"/>
                <w:sz w:val="24"/>
                <w:szCs w:val="24"/>
              </w:rPr>
              <w:t>05007Q250507038</w:t>
            </w:r>
          </w:p>
        </w:tc>
        <w:tc>
          <w:tcPr>
            <w:tcW w:w="1538" w:type="dxa"/>
            <w:vAlign w:val="top"/>
          </w:tcPr>
          <w:p w14:paraId="59D40E9C">
            <w:pPr>
              <w:pStyle w:val="6"/>
              <w:spacing w:before="100" w:line="207" w:lineRule="auto"/>
              <w:ind w:left="524"/>
              <w:rPr>
                <w:sz w:val="24"/>
                <w:szCs w:val="24"/>
              </w:rPr>
            </w:pPr>
            <w:r>
              <w:rPr>
                <w:spacing w:val="-3"/>
                <w:sz w:val="24"/>
                <w:szCs w:val="24"/>
              </w:rPr>
              <w:t>0.69</w:t>
            </w:r>
          </w:p>
        </w:tc>
        <w:tc>
          <w:tcPr>
            <w:tcW w:w="1562" w:type="dxa"/>
            <w:vMerge w:val="continue"/>
            <w:tcBorders>
              <w:top w:val="nil"/>
              <w:bottom w:val="nil"/>
            </w:tcBorders>
            <w:vAlign w:val="top"/>
          </w:tcPr>
          <w:p w14:paraId="4B8EFBB4">
            <w:pPr>
              <w:rPr>
                <w:rFonts w:ascii="Arial"/>
                <w:sz w:val="21"/>
              </w:rPr>
            </w:pPr>
          </w:p>
        </w:tc>
      </w:tr>
      <w:tr w14:paraId="16453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374" w:type="dxa"/>
            <w:vMerge w:val="continue"/>
            <w:tcBorders>
              <w:top w:val="nil"/>
              <w:bottom w:val="nil"/>
            </w:tcBorders>
            <w:vAlign w:val="top"/>
          </w:tcPr>
          <w:p w14:paraId="454EF00F">
            <w:pPr>
              <w:rPr>
                <w:rFonts w:ascii="Arial"/>
                <w:sz w:val="21"/>
              </w:rPr>
            </w:pPr>
          </w:p>
        </w:tc>
        <w:tc>
          <w:tcPr>
            <w:tcW w:w="1389" w:type="dxa"/>
            <w:vMerge w:val="continue"/>
            <w:tcBorders>
              <w:top w:val="nil"/>
              <w:bottom w:val="nil"/>
            </w:tcBorders>
            <w:vAlign w:val="top"/>
          </w:tcPr>
          <w:p w14:paraId="54C9733B">
            <w:pPr>
              <w:rPr>
                <w:rFonts w:ascii="Arial"/>
                <w:sz w:val="21"/>
              </w:rPr>
            </w:pPr>
          </w:p>
        </w:tc>
        <w:tc>
          <w:tcPr>
            <w:tcW w:w="1568" w:type="dxa"/>
            <w:vMerge w:val="continue"/>
            <w:tcBorders>
              <w:top w:val="nil"/>
              <w:bottom w:val="nil"/>
            </w:tcBorders>
            <w:vAlign w:val="top"/>
          </w:tcPr>
          <w:p w14:paraId="7A2C901C">
            <w:pPr>
              <w:rPr>
                <w:rFonts w:ascii="Arial"/>
                <w:sz w:val="21"/>
              </w:rPr>
            </w:pPr>
          </w:p>
        </w:tc>
        <w:tc>
          <w:tcPr>
            <w:tcW w:w="2429" w:type="dxa"/>
            <w:gridSpan w:val="3"/>
            <w:vAlign w:val="top"/>
          </w:tcPr>
          <w:p w14:paraId="490428C4">
            <w:pPr>
              <w:pStyle w:val="6"/>
              <w:spacing w:before="121" w:line="183" w:lineRule="auto"/>
              <w:ind w:left="304"/>
              <w:rPr>
                <w:sz w:val="24"/>
                <w:szCs w:val="24"/>
              </w:rPr>
            </w:pPr>
            <w:r>
              <w:rPr>
                <w:spacing w:val="-1"/>
                <w:sz w:val="24"/>
                <w:szCs w:val="24"/>
              </w:rPr>
              <w:t>05007Q250507043</w:t>
            </w:r>
          </w:p>
        </w:tc>
        <w:tc>
          <w:tcPr>
            <w:tcW w:w="1538" w:type="dxa"/>
            <w:vAlign w:val="top"/>
          </w:tcPr>
          <w:p w14:paraId="749079B9">
            <w:pPr>
              <w:pStyle w:val="6"/>
              <w:spacing w:before="101" w:line="206" w:lineRule="auto"/>
              <w:ind w:left="524"/>
              <w:rPr>
                <w:sz w:val="24"/>
                <w:szCs w:val="24"/>
              </w:rPr>
            </w:pPr>
            <w:r>
              <w:rPr>
                <w:spacing w:val="-3"/>
                <w:sz w:val="24"/>
                <w:szCs w:val="24"/>
              </w:rPr>
              <w:t>0.60</w:t>
            </w:r>
          </w:p>
        </w:tc>
        <w:tc>
          <w:tcPr>
            <w:tcW w:w="1562" w:type="dxa"/>
            <w:vMerge w:val="continue"/>
            <w:tcBorders>
              <w:top w:val="nil"/>
              <w:bottom w:val="nil"/>
            </w:tcBorders>
            <w:vAlign w:val="top"/>
          </w:tcPr>
          <w:p w14:paraId="2784EA6E">
            <w:pPr>
              <w:rPr>
                <w:rFonts w:ascii="Arial"/>
                <w:sz w:val="21"/>
              </w:rPr>
            </w:pPr>
          </w:p>
        </w:tc>
      </w:tr>
      <w:tr w14:paraId="35513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374" w:type="dxa"/>
            <w:vMerge w:val="continue"/>
            <w:tcBorders>
              <w:top w:val="nil"/>
              <w:bottom w:val="nil"/>
            </w:tcBorders>
            <w:vAlign w:val="top"/>
          </w:tcPr>
          <w:p w14:paraId="179F3D3D">
            <w:pPr>
              <w:rPr>
                <w:rFonts w:ascii="Arial"/>
                <w:sz w:val="21"/>
              </w:rPr>
            </w:pPr>
          </w:p>
        </w:tc>
        <w:tc>
          <w:tcPr>
            <w:tcW w:w="1389" w:type="dxa"/>
            <w:vMerge w:val="continue"/>
            <w:tcBorders>
              <w:top w:val="nil"/>
              <w:bottom w:val="nil"/>
            </w:tcBorders>
            <w:vAlign w:val="top"/>
          </w:tcPr>
          <w:p w14:paraId="6642B0E0">
            <w:pPr>
              <w:rPr>
                <w:rFonts w:ascii="Arial"/>
                <w:sz w:val="21"/>
              </w:rPr>
            </w:pPr>
          </w:p>
        </w:tc>
        <w:tc>
          <w:tcPr>
            <w:tcW w:w="1568" w:type="dxa"/>
            <w:vMerge w:val="continue"/>
            <w:tcBorders>
              <w:top w:val="nil"/>
            </w:tcBorders>
            <w:vAlign w:val="top"/>
          </w:tcPr>
          <w:p w14:paraId="14B04E4E">
            <w:pPr>
              <w:rPr>
                <w:rFonts w:ascii="Arial"/>
                <w:sz w:val="21"/>
              </w:rPr>
            </w:pPr>
          </w:p>
        </w:tc>
        <w:tc>
          <w:tcPr>
            <w:tcW w:w="2429" w:type="dxa"/>
            <w:gridSpan w:val="3"/>
            <w:vAlign w:val="top"/>
          </w:tcPr>
          <w:p w14:paraId="326A6938">
            <w:pPr>
              <w:pStyle w:val="6"/>
              <w:spacing w:before="78" w:line="219" w:lineRule="auto"/>
              <w:ind w:left="844"/>
              <w:rPr>
                <w:sz w:val="24"/>
                <w:szCs w:val="24"/>
              </w:rPr>
            </w:pPr>
            <w:r>
              <w:rPr>
                <w:spacing w:val="-2"/>
                <w:sz w:val="24"/>
                <w:szCs w:val="24"/>
              </w:rPr>
              <w:t>平均值</w:t>
            </w:r>
          </w:p>
        </w:tc>
        <w:tc>
          <w:tcPr>
            <w:tcW w:w="1538" w:type="dxa"/>
            <w:vAlign w:val="top"/>
          </w:tcPr>
          <w:p w14:paraId="3B14776F">
            <w:pPr>
              <w:pStyle w:val="6"/>
              <w:spacing w:before="102" w:line="206" w:lineRule="auto"/>
              <w:ind w:left="524"/>
              <w:rPr>
                <w:sz w:val="24"/>
                <w:szCs w:val="24"/>
              </w:rPr>
            </w:pPr>
            <w:r>
              <w:rPr>
                <w:spacing w:val="-3"/>
                <w:sz w:val="24"/>
                <w:szCs w:val="24"/>
              </w:rPr>
              <w:t>0.63</w:t>
            </w:r>
          </w:p>
        </w:tc>
        <w:tc>
          <w:tcPr>
            <w:tcW w:w="1562" w:type="dxa"/>
            <w:vMerge w:val="continue"/>
            <w:tcBorders>
              <w:top w:val="nil"/>
              <w:bottom w:val="nil"/>
            </w:tcBorders>
            <w:vAlign w:val="top"/>
          </w:tcPr>
          <w:p w14:paraId="352D70BE">
            <w:pPr>
              <w:rPr>
                <w:rFonts w:ascii="Arial"/>
                <w:sz w:val="21"/>
              </w:rPr>
            </w:pPr>
          </w:p>
        </w:tc>
      </w:tr>
      <w:tr w14:paraId="07B25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374" w:type="dxa"/>
            <w:vMerge w:val="continue"/>
            <w:tcBorders>
              <w:top w:val="nil"/>
              <w:bottom w:val="nil"/>
            </w:tcBorders>
            <w:vAlign w:val="top"/>
          </w:tcPr>
          <w:p w14:paraId="0F4BFFDA">
            <w:pPr>
              <w:rPr>
                <w:rFonts w:ascii="Arial"/>
                <w:sz w:val="21"/>
              </w:rPr>
            </w:pPr>
          </w:p>
        </w:tc>
        <w:tc>
          <w:tcPr>
            <w:tcW w:w="1389" w:type="dxa"/>
            <w:vMerge w:val="continue"/>
            <w:tcBorders>
              <w:top w:val="nil"/>
              <w:bottom w:val="nil"/>
            </w:tcBorders>
            <w:vAlign w:val="top"/>
          </w:tcPr>
          <w:p w14:paraId="0798EC8C">
            <w:pPr>
              <w:rPr>
                <w:rFonts w:ascii="Arial"/>
                <w:sz w:val="21"/>
              </w:rPr>
            </w:pPr>
          </w:p>
        </w:tc>
        <w:tc>
          <w:tcPr>
            <w:tcW w:w="1568" w:type="dxa"/>
            <w:vMerge w:val="restart"/>
            <w:tcBorders>
              <w:bottom w:val="nil"/>
            </w:tcBorders>
            <w:vAlign w:val="top"/>
          </w:tcPr>
          <w:p w14:paraId="5082D1C9">
            <w:pPr>
              <w:spacing w:line="258" w:lineRule="auto"/>
              <w:rPr>
                <w:rFonts w:ascii="Arial"/>
                <w:sz w:val="21"/>
              </w:rPr>
            </w:pPr>
          </w:p>
          <w:p w14:paraId="5F9EDC19">
            <w:pPr>
              <w:spacing w:line="258" w:lineRule="auto"/>
              <w:rPr>
                <w:rFonts w:ascii="Arial"/>
                <w:sz w:val="21"/>
              </w:rPr>
            </w:pPr>
          </w:p>
          <w:p w14:paraId="71D7E9CC">
            <w:pPr>
              <w:spacing w:line="259" w:lineRule="auto"/>
              <w:rPr>
                <w:rFonts w:ascii="Arial"/>
                <w:sz w:val="21"/>
              </w:rPr>
            </w:pPr>
          </w:p>
          <w:p w14:paraId="3F3E9BBA">
            <w:pPr>
              <w:pStyle w:val="6"/>
              <w:spacing w:before="78" w:line="220" w:lineRule="auto"/>
              <w:ind w:left="292"/>
              <w:rPr>
                <w:sz w:val="24"/>
                <w:szCs w:val="24"/>
              </w:rPr>
            </w:pPr>
            <w:r>
              <w:rPr>
                <w:spacing w:val="1"/>
                <w:sz w:val="24"/>
                <w:szCs w:val="24"/>
              </w:rPr>
              <w:t>下风向1#</w:t>
            </w:r>
          </w:p>
        </w:tc>
        <w:tc>
          <w:tcPr>
            <w:tcW w:w="2429" w:type="dxa"/>
            <w:gridSpan w:val="3"/>
            <w:vAlign w:val="top"/>
          </w:tcPr>
          <w:p w14:paraId="458BB5C9">
            <w:pPr>
              <w:pStyle w:val="6"/>
              <w:spacing w:before="122" w:line="183" w:lineRule="auto"/>
              <w:ind w:left="304"/>
              <w:rPr>
                <w:sz w:val="24"/>
                <w:szCs w:val="24"/>
              </w:rPr>
            </w:pPr>
            <w:r>
              <w:rPr>
                <w:spacing w:val="-1"/>
                <w:sz w:val="24"/>
                <w:szCs w:val="24"/>
              </w:rPr>
              <w:t>05007Q250507029</w:t>
            </w:r>
          </w:p>
        </w:tc>
        <w:tc>
          <w:tcPr>
            <w:tcW w:w="1538" w:type="dxa"/>
            <w:vAlign w:val="top"/>
          </w:tcPr>
          <w:p w14:paraId="20F4E03E">
            <w:pPr>
              <w:pStyle w:val="6"/>
              <w:spacing w:before="102" w:line="206" w:lineRule="auto"/>
              <w:ind w:left="524"/>
              <w:rPr>
                <w:sz w:val="24"/>
                <w:szCs w:val="24"/>
              </w:rPr>
            </w:pPr>
            <w:r>
              <w:rPr>
                <w:spacing w:val="-3"/>
                <w:sz w:val="24"/>
                <w:szCs w:val="24"/>
              </w:rPr>
              <w:t>0.78</w:t>
            </w:r>
          </w:p>
        </w:tc>
        <w:tc>
          <w:tcPr>
            <w:tcW w:w="1562" w:type="dxa"/>
            <w:vMerge w:val="continue"/>
            <w:tcBorders>
              <w:top w:val="nil"/>
              <w:bottom w:val="nil"/>
            </w:tcBorders>
            <w:vAlign w:val="top"/>
          </w:tcPr>
          <w:p w14:paraId="600CC921">
            <w:pPr>
              <w:rPr>
                <w:rFonts w:ascii="Arial"/>
                <w:sz w:val="21"/>
              </w:rPr>
            </w:pPr>
          </w:p>
        </w:tc>
      </w:tr>
      <w:tr w14:paraId="6EF2A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374" w:type="dxa"/>
            <w:vMerge w:val="continue"/>
            <w:tcBorders>
              <w:top w:val="nil"/>
              <w:bottom w:val="nil"/>
            </w:tcBorders>
            <w:vAlign w:val="top"/>
          </w:tcPr>
          <w:p w14:paraId="4AD25D65">
            <w:pPr>
              <w:rPr>
                <w:rFonts w:ascii="Arial"/>
                <w:sz w:val="21"/>
              </w:rPr>
            </w:pPr>
          </w:p>
        </w:tc>
        <w:tc>
          <w:tcPr>
            <w:tcW w:w="1389" w:type="dxa"/>
            <w:vMerge w:val="continue"/>
            <w:tcBorders>
              <w:top w:val="nil"/>
              <w:bottom w:val="nil"/>
            </w:tcBorders>
            <w:vAlign w:val="top"/>
          </w:tcPr>
          <w:p w14:paraId="0B64E064">
            <w:pPr>
              <w:rPr>
                <w:rFonts w:ascii="Arial"/>
                <w:sz w:val="21"/>
              </w:rPr>
            </w:pPr>
          </w:p>
        </w:tc>
        <w:tc>
          <w:tcPr>
            <w:tcW w:w="1568" w:type="dxa"/>
            <w:vMerge w:val="continue"/>
            <w:tcBorders>
              <w:top w:val="nil"/>
              <w:bottom w:val="nil"/>
            </w:tcBorders>
            <w:vAlign w:val="top"/>
          </w:tcPr>
          <w:p w14:paraId="2165F4D1">
            <w:pPr>
              <w:rPr>
                <w:rFonts w:ascii="Arial"/>
                <w:sz w:val="21"/>
              </w:rPr>
            </w:pPr>
          </w:p>
        </w:tc>
        <w:tc>
          <w:tcPr>
            <w:tcW w:w="2429" w:type="dxa"/>
            <w:gridSpan w:val="3"/>
            <w:vAlign w:val="top"/>
          </w:tcPr>
          <w:p w14:paraId="4A0200F9">
            <w:pPr>
              <w:pStyle w:val="6"/>
              <w:spacing w:before="122" w:line="183" w:lineRule="auto"/>
              <w:ind w:left="304"/>
              <w:rPr>
                <w:sz w:val="24"/>
                <w:szCs w:val="24"/>
              </w:rPr>
            </w:pPr>
            <w:r>
              <w:rPr>
                <w:spacing w:val="-1"/>
                <w:sz w:val="24"/>
                <w:szCs w:val="24"/>
              </w:rPr>
              <w:t>05007Q250507034</w:t>
            </w:r>
          </w:p>
        </w:tc>
        <w:tc>
          <w:tcPr>
            <w:tcW w:w="1538" w:type="dxa"/>
            <w:vAlign w:val="top"/>
          </w:tcPr>
          <w:p w14:paraId="1D3540D5">
            <w:pPr>
              <w:pStyle w:val="6"/>
              <w:spacing w:before="101" w:line="199" w:lineRule="auto"/>
              <w:ind w:left="524"/>
              <w:rPr>
                <w:sz w:val="24"/>
                <w:szCs w:val="24"/>
              </w:rPr>
            </w:pPr>
            <w:r>
              <w:rPr>
                <w:spacing w:val="-3"/>
                <w:sz w:val="24"/>
                <w:szCs w:val="24"/>
              </w:rPr>
              <w:t>0.83</w:t>
            </w:r>
          </w:p>
        </w:tc>
        <w:tc>
          <w:tcPr>
            <w:tcW w:w="1562" w:type="dxa"/>
            <w:vMerge w:val="continue"/>
            <w:tcBorders>
              <w:top w:val="nil"/>
              <w:bottom w:val="nil"/>
            </w:tcBorders>
            <w:vAlign w:val="top"/>
          </w:tcPr>
          <w:p w14:paraId="53C625DF">
            <w:pPr>
              <w:rPr>
                <w:rFonts w:ascii="Arial"/>
                <w:sz w:val="21"/>
              </w:rPr>
            </w:pPr>
          </w:p>
        </w:tc>
      </w:tr>
      <w:tr w14:paraId="5F75B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374" w:type="dxa"/>
            <w:vMerge w:val="continue"/>
            <w:tcBorders>
              <w:top w:val="nil"/>
              <w:bottom w:val="nil"/>
            </w:tcBorders>
            <w:vAlign w:val="top"/>
          </w:tcPr>
          <w:p w14:paraId="35B01C18">
            <w:pPr>
              <w:rPr>
                <w:rFonts w:ascii="Arial"/>
                <w:sz w:val="21"/>
              </w:rPr>
            </w:pPr>
          </w:p>
        </w:tc>
        <w:tc>
          <w:tcPr>
            <w:tcW w:w="1389" w:type="dxa"/>
            <w:vMerge w:val="continue"/>
            <w:tcBorders>
              <w:top w:val="nil"/>
              <w:bottom w:val="nil"/>
            </w:tcBorders>
            <w:vAlign w:val="top"/>
          </w:tcPr>
          <w:p w14:paraId="71190D3F">
            <w:pPr>
              <w:rPr>
                <w:rFonts w:ascii="Arial"/>
                <w:sz w:val="21"/>
              </w:rPr>
            </w:pPr>
          </w:p>
        </w:tc>
        <w:tc>
          <w:tcPr>
            <w:tcW w:w="1568" w:type="dxa"/>
            <w:vMerge w:val="continue"/>
            <w:tcBorders>
              <w:top w:val="nil"/>
              <w:bottom w:val="nil"/>
            </w:tcBorders>
            <w:vAlign w:val="top"/>
          </w:tcPr>
          <w:p w14:paraId="7B31C169">
            <w:pPr>
              <w:rPr>
                <w:rFonts w:ascii="Arial"/>
                <w:sz w:val="21"/>
              </w:rPr>
            </w:pPr>
          </w:p>
        </w:tc>
        <w:tc>
          <w:tcPr>
            <w:tcW w:w="2429" w:type="dxa"/>
            <w:gridSpan w:val="3"/>
            <w:vAlign w:val="top"/>
          </w:tcPr>
          <w:p w14:paraId="1C6DF5D8">
            <w:pPr>
              <w:pStyle w:val="6"/>
              <w:spacing w:before="122" w:line="183" w:lineRule="auto"/>
              <w:ind w:left="304"/>
              <w:rPr>
                <w:sz w:val="24"/>
                <w:szCs w:val="24"/>
              </w:rPr>
            </w:pPr>
            <w:r>
              <w:rPr>
                <w:spacing w:val="-1"/>
                <w:sz w:val="24"/>
                <w:szCs w:val="24"/>
              </w:rPr>
              <w:t>05007Q250507039</w:t>
            </w:r>
          </w:p>
        </w:tc>
        <w:tc>
          <w:tcPr>
            <w:tcW w:w="1538" w:type="dxa"/>
            <w:vAlign w:val="top"/>
          </w:tcPr>
          <w:p w14:paraId="7DAD0284">
            <w:pPr>
              <w:pStyle w:val="6"/>
              <w:spacing w:before="102" w:line="206" w:lineRule="auto"/>
              <w:ind w:left="524"/>
              <w:rPr>
                <w:sz w:val="24"/>
                <w:szCs w:val="24"/>
              </w:rPr>
            </w:pPr>
            <w:r>
              <w:rPr>
                <w:spacing w:val="-3"/>
                <w:sz w:val="24"/>
                <w:szCs w:val="24"/>
              </w:rPr>
              <w:t>0.81</w:t>
            </w:r>
          </w:p>
        </w:tc>
        <w:tc>
          <w:tcPr>
            <w:tcW w:w="1562" w:type="dxa"/>
            <w:vMerge w:val="continue"/>
            <w:tcBorders>
              <w:top w:val="nil"/>
              <w:bottom w:val="nil"/>
            </w:tcBorders>
            <w:vAlign w:val="top"/>
          </w:tcPr>
          <w:p w14:paraId="2AC3A737">
            <w:pPr>
              <w:rPr>
                <w:rFonts w:ascii="Arial"/>
                <w:sz w:val="21"/>
              </w:rPr>
            </w:pPr>
          </w:p>
        </w:tc>
      </w:tr>
      <w:tr w14:paraId="4EE89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374" w:type="dxa"/>
            <w:vMerge w:val="continue"/>
            <w:tcBorders>
              <w:top w:val="nil"/>
              <w:bottom w:val="nil"/>
            </w:tcBorders>
            <w:vAlign w:val="top"/>
          </w:tcPr>
          <w:p w14:paraId="7523F922">
            <w:pPr>
              <w:rPr>
                <w:rFonts w:ascii="Arial"/>
                <w:sz w:val="21"/>
              </w:rPr>
            </w:pPr>
          </w:p>
        </w:tc>
        <w:tc>
          <w:tcPr>
            <w:tcW w:w="1389" w:type="dxa"/>
            <w:vMerge w:val="continue"/>
            <w:tcBorders>
              <w:top w:val="nil"/>
              <w:bottom w:val="nil"/>
            </w:tcBorders>
            <w:vAlign w:val="top"/>
          </w:tcPr>
          <w:p w14:paraId="67EB8512">
            <w:pPr>
              <w:rPr>
                <w:rFonts w:ascii="Arial"/>
                <w:sz w:val="21"/>
              </w:rPr>
            </w:pPr>
          </w:p>
        </w:tc>
        <w:tc>
          <w:tcPr>
            <w:tcW w:w="1568" w:type="dxa"/>
            <w:vMerge w:val="continue"/>
            <w:tcBorders>
              <w:top w:val="nil"/>
              <w:bottom w:val="nil"/>
            </w:tcBorders>
            <w:vAlign w:val="top"/>
          </w:tcPr>
          <w:p w14:paraId="59796487">
            <w:pPr>
              <w:rPr>
                <w:rFonts w:ascii="Arial"/>
                <w:sz w:val="21"/>
              </w:rPr>
            </w:pPr>
          </w:p>
        </w:tc>
        <w:tc>
          <w:tcPr>
            <w:tcW w:w="2429" w:type="dxa"/>
            <w:gridSpan w:val="3"/>
            <w:vAlign w:val="top"/>
          </w:tcPr>
          <w:p w14:paraId="74AD1499">
            <w:pPr>
              <w:pStyle w:val="6"/>
              <w:spacing w:before="122" w:line="183" w:lineRule="auto"/>
              <w:ind w:left="304"/>
              <w:rPr>
                <w:sz w:val="24"/>
                <w:szCs w:val="24"/>
              </w:rPr>
            </w:pPr>
            <w:r>
              <w:rPr>
                <w:spacing w:val="-1"/>
                <w:sz w:val="24"/>
                <w:szCs w:val="24"/>
              </w:rPr>
              <w:t>05007Q250507044</w:t>
            </w:r>
          </w:p>
        </w:tc>
        <w:tc>
          <w:tcPr>
            <w:tcW w:w="1538" w:type="dxa"/>
            <w:vAlign w:val="top"/>
          </w:tcPr>
          <w:p w14:paraId="3B89D5AD">
            <w:pPr>
              <w:pStyle w:val="6"/>
              <w:spacing w:before="101" w:line="206" w:lineRule="auto"/>
              <w:ind w:left="524"/>
              <w:rPr>
                <w:sz w:val="24"/>
                <w:szCs w:val="24"/>
              </w:rPr>
            </w:pPr>
            <w:r>
              <w:rPr>
                <w:spacing w:val="-3"/>
                <w:sz w:val="24"/>
                <w:szCs w:val="24"/>
              </w:rPr>
              <w:t>0.81</w:t>
            </w:r>
          </w:p>
        </w:tc>
        <w:tc>
          <w:tcPr>
            <w:tcW w:w="1562" w:type="dxa"/>
            <w:vMerge w:val="continue"/>
            <w:tcBorders>
              <w:top w:val="nil"/>
              <w:bottom w:val="nil"/>
            </w:tcBorders>
            <w:vAlign w:val="top"/>
          </w:tcPr>
          <w:p w14:paraId="6E77B6E3">
            <w:pPr>
              <w:rPr>
                <w:rFonts w:ascii="Arial"/>
                <w:sz w:val="21"/>
              </w:rPr>
            </w:pPr>
          </w:p>
        </w:tc>
      </w:tr>
      <w:tr w14:paraId="28119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374" w:type="dxa"/>
            <w:vMerge w:val="continue"/>
            <w:tcBorders>
              <w:top w:val="nil"/>
              <w:bottom w:val="nil"/>
            </w:tcBorders>
            <w:vAlign w:val="top"/>
          </w:tcPr>
          <w:p w14:paraId="6272AC0D">
            <w:pPr>
              <w:rPr>
                <w:rFonts w:ascii="Arial"/>
                <w:sz w:val="21"/>
              </w:rPr>
            </w:pPr>
          </w:p>
        </w:tc>
        <w:tc>
          <w:tcPr>
            <w:tcW w:w="1389" w:type="dxa"/>
            <w:vMerge w:val="continue"/>
            <w:tcBorders>
              <w:top w:val="nil"/>
              <w:bottom w:val="nil"/>
            </w:tcBorders>
            <w:vAlign w:val="top"/>
          </w:tcPr>
          <w:p w14:paraId="0B1CE852">
            <w:pPr>
              <w:rPr>
                <w:rFonts w:ascii="Arial"/>
                <w:sz w:val="21"/>
              </w:rPr>
            </w:pPr>
          </w:p>
        </w:tc>
        <w:tc>
          <w:tcPr>
            <w:tcW w:w="1568" w:type="dxa"/>
            <w:vMerge w:val="continue"/>
            <w:tcBorders>
              <w:top w:val="nil"/>
            </w:tcBorders>
            <w:vAlign w:val="top"/>
          </w:tcPr>
          <w:p w14:paraId="01860035">
            <w:pPr>
              <w:rPr>
                <w:rFonts w:ascii="Arial"/>
                <w:sz w:val="21"/>
              </w:rPr>
            </w:pPr>
          </w:p>
        </w:tc>
        <w:tc>
          <w:tcPr>
            <w:tcW w:w="2429" w:type="dxa"/>
            <w:gridSpan w:val="3"/>
            <w:vAlign w:val="top"/>
          </w:tcPr>
          <w:p w14:paraId="41560B51">
            <w:pPr>
              <w:pStyle w:val="6"/>
              <w:spacing w:before="79" w:line="219" w:lineRule="auto"/>
              <w:ind w:left="844"/>
              <w:rPr>
                <w:sz w:val="24"/>
                <w:szCs w:val="24"/>
              </w:rPr>
            </w:pPr>
            <w:r>
              <w:rPr>
                <w:spacing w:val="-2"/>
                <w:sz w:val="24"/>
                <w:szCs w:val="24"/>
              </w:rPr>
              <w:t>平均值</w:t>
            </w:r>
          </w:p>
        </w:tc>
        <w:tc>
          <w:tcPr>
            <w:tcW w:w="1538" w:type="dxa"/>
            <w:vAlign w:val="top"/>
          </w:tcPr>
          <w:p w14:paraId="663780B5">
            <w:pPr>
              <w:pStyle w:val="6"/>
              <w:spacing w:before="103" w:line="205" w:lineRule="auto"/>
              <w:ind w:left="524"/>
              <w:rPr>
                <w:sz w:val="24"/>
                <w:szCs w:val="24"/>
              </w:rPr>
            </w:pPr>
            <w:r>
              <w:rPr>
                <w:spacing w:val="-3"/>
                <w:sz w:val="24"/>
                <w:szCs w:val="24"/>
              </w:rPr>
              <w:t>0.81</w:t>
            </w:r>
          </w:p>
        </w:tc>
        <w:tc>
          <w:tcPr>
            <w:tcW w:w="1562" w:type="dxa"/>
            <w:vMerge w:val="continue"/>
            <w:tcBorders>
              <w:top w:val="nil"/>
              <w:bottom w:val="nil"/>
            </w:tcBorders>
            <w:vAlign w:val="top"/>
          </w:tcPr>
          <w:p w14:paraId="2ACA2131">
            <w:pPr>
              <w:rPr>
                <w:rFonts w:ascii="Arial"/>
                <w:sz w:val="21"/>
              </w:rPr>
            </w:pPr>
          </w:p>
        </w:tc>
      </w:tr>
      <w:tr w14:paraId="5FCF5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374" w:type="dxa"/>
            <w:vMerge w:val="continue"/>
            <w:tcBorders>
              <w:top w:val="nil"/>
              <w:bottom w:val="nil"/>
            </w:tcBorders>
            <w:vAlign w:val="top"/>
          </w:tcPr>
          <w:p w14:paraId="5F693FD9">
            <w:pPr>
              <w:rPr>
                <w:rFonts w:ascii="Arial"/>
                <w:sz w:val="21"/>
              </w:rPr>
            </w:pPr>
          </w:p>
        </w:tc>
        <w:tc>
          <w:tcPr>
            <w:tcW w:w="1389" w:type="dxa"/>
            <w:vMerge w:val="continue"/>
            <w:tcBorders>
              <w:top w:val="nil"/>
              <w:bottom w:val="nil"/>
            </w:tcBorders>
            <w:vAlign w:val="top"/>
          </w:tcPr>
          <w:p w14:paraId="3700625F">
            <w:pPr>
              <w:rPr>
                <w:rFonts w:ascii="Arial"/>
                <w:sz w:val="21"/>
              </w:rPr>
            </w:pPr>
          </w:p>
        </w:tc>
        <w:tc>
          <w:tcPr>
            <w:tcW w:w="1568" w:type="dxa"/>
            <w:vMerge w:val="restart"/>
            <w:tcBorders>
              <w:bottom w:val="nil"/>
            </w:tcBorders>
            <w:vAlign w:val="top"/>
          </w:tcPr>
          <w:p w14:paraId="12D67A75">
            <w:pPr>
              <w:spacing w:line="258" w:lineRule="auto"/>
              <w:rPr>
                <w:rFonts w:ascii="Arial"/>
                <w:sz w:val="21"/>
              </w:rPr>
            </w:pPr>
          </w:p>
          <w:p w14:paraId="48E496CF">
            <w:pPr>
              <w:spacing w:line="259" w:lineRule="auto"/>
              <w:rPr>
                <w:rFonts w:ascii="Arial"/>
                <w:sz w:val="21"/>
              </w:rPr>
            </w:pPr>
          </w:p>
          <w:p w14:paraId="10C5C699">
            <w:pPr>
              <w:spacing w:line="259" w:lineRule="auto"/>
              <w:rPr>
                <w:rFonts w:ascii="Arial"/>
                <w:sz w:val="21"/>
              </w:rPr>
            </w:pPr>
          </w:p>
          <w:p w14:paraId="287176EB">
            <w:pPr>
              <w:pStyle w:val="6"/>
              <w:spacing w:before="78" w:line="220" w:lineRule="auto"/>
              <w:ind w:left="292"/>
              <w:rPr>
                <w:sz w:val="24"/>
                <w:szCs w:val="24"/>
              </w:rPr>
            </w:pPr>
            <w:r>
              <w:rPr>
                <w:spacing w:val="1"/>
                <w:sz w:val="24"/>
                <w:szCs w:val="24"/>
              </w:rPr>
              <w:t>下风向2#</w:t>
            </w:r>
          </w:p>
        </w:tc>
        <w:tc>
          <w:tcPr>
            <w:tcW w:w="2429" w:type="dxa"/>
            <w:gridSpan w:val="3"/>
            <w:vAlign w:val="top"/>
          </w:tcPr>
          <w:p w14:paraId="49C2C530">
            <w:pPr>
              <w:pStyle w:val="6"/>
              <w:spacing w:before="123" w:line="183" w:lineRule="auto"/>
              <w:ind w:left="304"/>
              <w:rPr>
                <w:sz w:val="24"/>
                <w:szCs w:val="24"/>
              </w:rPr>
            </w:pPr>
            <w:r>
              <w:rPr>
                <w:spacing w:val="-1"/>
                <w:sz w:val="24"/>
                <w:szCs w:val="24"/>
              </w:rPr>
              <w:t>05007Q250507030</w:t>
            </w:r>
          </w:p>
        </w:tc>
        <w:tc>
          <w:tcPr>
            <w:tcW w:w="1538" w:type="dxa"/>
            <w:vAlign w:val="top"/>
          </w:tcPr>
          <w:p w14:paraId="146C2637">
            <w:pPr>
              <w:pStyle w:val="6"/>
              <w:spacing w:before="103" w:line="205" w:lineRule="auto"/>
              <w:ind w:left="524"/>
              <w:rPr>
                <w:sz w:val="24"/>
                <w:szCs w:val="24"/>
              </w:rPr>
            </w:pPr>
            <w:r>
              <w:rPr>
                <w:spacing w:val="-3"/>
                <w:sz w:val="24"/>
                <w:szCs w:val="24"/>
              </w:rPr>
              <w:t>0.75</w:t>
            </w:r>
          </w:p>
        </w:tc>
        <w:tc>
          <w:tcPr>
            <w:tcW w:w="1562" w:type="dxa"/>
            <w:vMerge w:val="continue"/>
            <w:tcBorders>
              <w:top w:val="nil"/>
              <w:bottom w:val="nil"/>
            </w:tcBorders>
            <w:vAlign w:val="top"/>
          </w:tcPr>
          <w:p w14:paraId="6ECCDFB4">
            <w:pPr>
              <w:rPr>
                <w:rFonts w:ascii="Arial"/>
                <w:sz w:val="21"/>
              </w:rPr>
            </w:pPr>
          </w:p>
        </w:tc>
      </w:tr>
      <w:tr w14:paraId="7D824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374" w:type="dxa"/>
            <w:vMerge w:val="continue"/>
            <w:tcBorders>
              <w:top w:val="nil"/>
              <w:bottom w:val="nil"/>
            </w:tcBorders>
            <w:vAlign w:val="top"/>
          </w:tcPr>
          <w:p w14:paraId="14E8D293">
            <w:pPr>
              <w:rPr>
                <w:rFonts w:ascii="Arial"/>
                <w:sz w:val="21"/>
              </w:rPr>
            </w:pPr>
          </w:p>
        </w:tc>
        <w:tc>
          <w:tcPr>
            <w:tcW w:w="1389" w:type="dxa"/>
            <w:vMerge w:val="continue"/>
            <w:tcBorders>
              <w:top w:val="nil"/>
              <w:bottom w:val="nil"/>
            </w:tcBorders>
            <w:vAlign w:val="top"/>
          </w:tcPr>
          <w:p w14:paraId="5551FD46">
            <w:pPr>
              <w:rPr>
                <w:rFonts w:ascii="Arial"/>
                <w:sz w:val="21"/>
              </w:rPr>
            </w:pPr>
          </w:p>
        </w:tc>
        <w:tc>
          <w:tcPr>
            <w:tcW w:w="1568" w:type="dxa"/>
            <w:vMerge w:val="continue"/>
            <w:tcBorders>
              <w:top w:val="nil"/>
              <w:bottom w:val="nil"/>
            </w:tcBorders>
            <w:vAlign w:val="top"/>
          </w:tcPr>
          <w:p w14:paraId="23ECBAAF">
            <w:pPr>
              <w:rPr>
                <w:rFonts w:ascii="Arial"/>
                <w:sz w:val="21"/>
              </w:rPr>
            </w:pPr>
          </w:p>
        </w:tc>
        <w:tc>
          <w:tcPr>
            <w:tcW w:w="2429" w:type="dxa"/>
            <w:gridSpan w:val="3"/>
            <w:vAlign w:val="top"/>
          </w:tcPr>
          <w:p w14:paraId="4C6CABC5">
            <w:pPr>
              <w:pStyle w:val="6"/>
              <w:spacing w:before="123" w:line="183" w:lineRule="auto"/>
              <w:ind w:left="304"/>
              <w:rPr>
                <w:sz w:val="24"/>
                <w:szCs w:val="24"/>
              </w:rPr>
            </w:pPr>
            <w:r>
              <w:rPr>
                <w:spacing w:val="-1"/>
                <w:sz w:val="24"/>
                <w:szCs w:val="24"/>
              </w:rPr>
              <w:t>05007Q250507035</w:t>
            </w:r>
          </w:p>
        </w:tc>
        <w:tc>
          <w:tcPr>
            <w:tcW w:w="1538" w:type="dxa"/>
            <w:vAlign w:val="top"/>
          </w:tcPr>
          <w:p w14:paraId="66119707">
            <w:pPr>
              <w:pStyle w:val="6"/>
              <w:spacing w:before="103" w:line="205" w:lineRule="auto"/>
              <w:ind w:left="524"/>
              <w:rPr>
                <w:sz w:val="24"/>
                <w:szCs w:val="24"/>
              </w:rPr>
            </w:pPr>
            <w:r>
              <w:rPr>
                <w:spacing w:val="-3"/>
                <w:sz w:val="24"/>
                <w:szCs w:val="24"/>
              </w:rPr>
              <w:t>0.76</w:t>
            </w:r>
          </w:p>
        </w:tc>
        <w:tc>
          <w:tcPr>
            <w:tcW w:w="1562" w:type="dxa"/>
            <w:vMerge w:val="continue"/>
            <w:tcBorders>
              <w:top w:val="nil"/>
              <w:bottom w:val="nil"/>
            </w:tcBorders>
            <w:vAlign w:val="top"/>
          </w:tcPr>
          <w:p w14:paraId="096D907A">
            <w:pPr>
              <w:rPr>
                <w:rFonts w:ascii="Arial"/>
                <w:sz w:val="21"/>
              </w:rPr>
            </w:pPr>
          </w:p>
        </w:tc>
      </w:tr>
      <w:tr w14:paraId="08D70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374" w:type="dxa"/>
            <w:vMerge w:val="continue"/>
            <w:tcBorders>
              <w:top w:val="nil"/>
              <w:bottom w:val="nil"/>
            </w:tcBorders>
            <w:vAlign w:val="top"/>
          </w:tcPr>
          <w:p w14:paraId="702D6ED5">
            <w:pPr>
              <w:rPr>
                <w:rFonts w:ascii="Arial"/>
                <w:sz w:val="21"/>
              </w:rPr>
            </w:pPr>
          </w:p>
        </w:tc>
        <w:tc>
          <w:tcPr>
            <w:tcW w:w="1389" w:type="dxa"/>
            <w:vMerge w:val="continue"/>
            <w:tcBorders>
              <w:top w:val="nil"/>
              <w:bottom w:val="nil"/>
            </w:tcBorders>
            <w:vAlign w:val="top"/>
          </w:tcPr>
          <w:p w14:paraId="28731701">
            <w:pPr>
              <w:rPr>
                <w:rFonts w:ascii="Arial"/>
                <w:sz w:val="21"/>
              </w:rPr>
            </w:pPr>
          </w:p>
        </w:tc>
        <w:tc>
          <w:tcPr>
            <w:tcW w:w="1568" w:type="dxa"/>
            <w:vMerge w:val="continue"/>
            <w:tcBorders>
              <w:top w:val="nil"/>
              <w:bottom w:val="nil"/>
            </w:tcBorders>
            <w:vAlign w:val="top"/>
          </w:tcPr>
          <w:p w14:paraId="74BF662F">
            <w:pPr>
              <w:rPr>
                <w:rFonts w:ascii="Arial"/>
                <w:sz w:val="21"/>
              </w:rPr>
            </w:pPr>
          </w:p>
        </w:tc>
        <w:tc>
          <w:tcPr>
            <w:tcW w:w="2429" w:type="dxa"/>
            <w:gridSpan w:val="3"/>
            <w:vAlign w:val="top"/>
          </w:tcPr>
          <w:p w14:paraId="73B18C63">
            <w:pPr>
              <w:pStyle w:val="6"/>
              <w:spacing w:before="123" w:line="183" w:lineRule="auto"/>
              <w:ind w:left="304"/>
              <w:rPr>
                <w:sz w:val="24"/>
                <w:szCs w:val="24"/>
              </w:rPr>
            </w:pPr>
            <w:r>
              <w:rPr>
                <w:spacing w:val="-1"/>
                <w:sz w:val="24"/>
                <w:szCs w:val="24"/>
              </w:rPr>
              <w:t>05007Q250507040</w:t>
            </w:r>
          </w:p>
        </w:tc>
        <w:tc>
          <w:tcPr>
            <w:tcW w:w="1538" w:type="dxa"/>
            <w:vAlign w:val="top"/>
          </w:tcPr>
          <w:p w14:paraId="2D601957">
            <w:pPr>
              <w:pStyle w:val="6"/>
              <w:spacing w:before="103" w:line="205" w:lineRule="auto"/>
              <w:ind w:left="524"/>
              <w:rPr>
                <w:sz w:val="24"/>
                <w:szCs w:val="24"/>
              </w:rPr>
            </w:pPr>
            <w:r>
              <w:rPr>
                <w:spacing w:val="-3"/>
                <w:sz w:val="24"/>
                <w:szCs w:val="24"/>
              </w:rPr>
              <w:t>0.92</w:t>
            </w:r>
          </w:p>
        </w:tc>
        <w:tc>
          <w:tcPr>
            <w:tcW w:w="1562" w:type="dxa"/>
            <w:vMerge w:val="continue"/>
            <w:tcBorders>
              <w:top w:val="nil"/>
              <w:bottom w:val="nil"/>
            </w:tcBorders>
            <w:vAlign w:val="top"/>
          </w:tcPr>
          <w:p w14:paraId="45B53D20">
            <w:pPr>
              <w:rPr>
                <w:rFonts w:ascii="Arial"/>
                <w:sz w:val="21"/>
              </w:rPr>
            </w:pPr>
          </w:p>
        </w:tc>
      </w:tr>
      <w:tr w14:paraId="293A5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374" w:type="dxa"/>
            <w:vMerge w:val="continue"/>
            <w:tcBorders>
              <w:top w:val="nil"/>
              <w:bottom w:val="nil"/>
            </w:tcBorders>
            <w:vAlign w:val="top"/>
          </w:tcPr>
          <w:p w14:paraId="3834D3AF">
            <w:pPr>
              <w:rPr>
                <w:rFonts w:ascii="Arial"/>
                <w:sz w:val="21"/>
              </w:rPr>
            </w:pPr>
          </w:p>
        </w:tc>
        <w:tc>
          <w:tcPr>
            <w:tcW w:w="1389" w:type="dxa"/>
            <w:vMerge w:val="continue"/>
            <w:tcBorders>
              <w:top w:val="nil"/>
              <w:bottom w:val="nil"/>
            </w:tcBorders>
            <w:vAlign w:val="top"/>
          </w:tcPr>
          <w:p w14:paraId="6420C38E">
            <w:pPr>
              <w:rPr>
                <w:rFonts w:ascii="Arial"/>
                <w:sz w:val="21"/>
              </w:rPr>
            </w:pPr>
          </w:p>
        </w:tc>
        <w:tc>
          <w:tcPr>
            <w:tcW w:w="1568" w:type="dxa"/>
            <w:vMerge w:val="continue"/>
            <w:tcBorders>
              <w:top w:val="nil"/>
              <w:bottom w:val="nil"/>
            </w:tcBorders>
            <w:vAlign w:val="top"/>
          </w:tcPr>
          <w:p w14:paraId="5EDD6EA2">
            <w:pPr>
              <w:rPr>
                <w:rFonts w:ascii="Arial"/>
                <w:sz w:val="21"/>
              </w:rPr>
            </w:pPr>
          </w:p>
        </w:tc>
        <w:tc>
          <w:tcPr>
            <w:tcW w:w="2429" w:type="dxa"/>
            <w:gridSpan w:val="3"/>
            <w:vAlign w:val="top"/>
          </w:tcPr>
          <w:p w14:paraId="74708274">
            <w:pPr>
              <w:pStyle w:val="6"/>
              <w:spacing w:before="123" w:line="182" w:lineRule="auto"/>
              <w:ind w:left="304"/>
              <w:rPr>
                <w:sz w:val="24"/>
                <w:szCs w:val="24"/>
              </w:rPr>
            </w:pPr>
            <w:r>
              <w:rPr>
                <w:spacing w:val="-1"/>
                <w:sz w:val="24"/>
                <w:szCs w:val="24"/>
              </w:rPr>
              <w:t>05007Q250507045</w:t>
            </w:r>
          </w:p>
        </w:tc>
        <w:tc>
          <w:tcPr>
            <w:tcW w:w="1538" w:type="dxa"/>
            <w:vAlign w:val="top"/>
          </w:tcPr>
          <w:p w14:paraId="40EDE143">
            <w:pPr>
              <w:pStyle w:val="6"/>
              <w:spacing w:before="102" w:line="198" w:lineRule="auto"/>
              <w:ind w:left="524"/>
              <w:rPr>
                <w:sz w:val="24"/>
                <w:szCs w:val="24"/>
              </w:rPr>
            </w:pPr>
            <w:r>
              <w:rPr>
                <w:spacing w:val="-3"/>
                <w:sz w:val="24"/>
                <w:szCs w:val="24"/>
              </w:rPr>
              <w:t>0.78</w:t>
            </w:r>
          </w:p>
        </w:tc>
        <w:tc>
          <w:tcPr>
            <w:tcW w:w="1562" w:type="dxa"/>
            <w:vMerge w:val="continue"/>
            <w:tcBorders>
              <w:top w:val="nil"/>
              <w:bottom w:val="nil"/>
            </w:tcBorders>
            <w:vAlign w:val="top"/>
          </w:tcPr>
          <w:p w14:paraId="77A14967">
            <w:pPr>
              <w:rPr>
                <w:rFonts w:ascii="Arial"/>
                <w:sz w:val="21"/>
              </w:rPr>
            </w:pPr>
          </w:p>
        </w:tc>
      </w:tr>
      <w:tr w14:paraId="22798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374" w:type="dxa"/>
            <w:vMerge w:val="continue"/>
            <w:tcBorders>
              <w:top w:val="nil"/>
              <w:bottom w:val="nil"/>
            </w:tcBorders>
            <w:vAlign w:val="top"/>
          </w:tcPr>
          <w:p w14:paraId="1972962A">
            <w:pPr>
              <w:rPr>
                <w:rFonts w:ascii="Arial"/>
                <w:sz w:val="21"/>
              </w:rPr>
            </w:pPr>
          </w:p>
        </w:tc>
        <w:tc>
          <w:tcPr>
            <w:tcW w:w="1389" w:type="dxa"/>
            <w:vMerge w:val="continue"/>
            <w:tcBorders>
              <w:top w:val="nil"/>
              <w:bottom w:val="nil"/>
            </w:tcBorders>
            <w:vAlign w:val="top"/>
          </w:tcPr>
          <w:p w14:paraId="05F027C0">
            <w:pPr>
              <w:rPr>
                <w:rFonts w:ascii="Arial"/>
                <w:sz w:val="21"/>
              </w:rPr>
            </w:pPr>
          </w:p>
        </w:tc>
        <w:tc>
          <w:tcPr>
            <w:tcW w:w="1568" w:type="dxa"/>
            <w:vMerge w:val="continue"/>
            <w:tcBorders>
              <w:top w:val="nil"/>
            </w:tcBorders>
            <w:vAlign w:val="top"/>
          </w:tcPr>
          <w:p w14:paraId="7482314C">
            <w:pPr>
              <w:rPr>
                <w:rFonts w:ascii="Arial"/>
                <w:sz w:val="21"/>
              </w:rPr>
            </w:pPr>
          </w:p>
        </w:tc>
        <w:tc>
          <w:tcPr>
            <w:tcW w:w="2429" w:type="dxa"/>
            <w:gridSpan w:val="3"/>
            <w:vAlign w:val="top"/>
          </w:tcPr>
          <w:p w14:paraId="2B478D2A">
            <w:pPr>
              <w:pStyle w:val="6"/>
              <w:spacing w:before="79" w:line="219" w:lineRule="auto"/>
              <w:ind w:left="844"/>
              <w:rPr>
                <w:sz w:val="24"/>
                <w:szCs w:val="24"/>
              </w:rPr>
            </w:pPr>
            <w:r>
              <w:rPr>
                <w:spacing w:val="-2"/>
                <w:sz w:val="24"/>
                <w:szCs w:val="24"/>
              </w:rPr>
              <w:t>平均值</w:t>
            </w:r>
          </w:p>
        </w:tc>
        <w:tc>
          <w:tcPr>
            <w:tcW w:w="1538" w:type="dxa"/>
            <w:vAlign w:val="top"/>
          </w:tcPr>
          <w:p w14:paraId="1DB7024A">
            <w:pPr>
              <w:pStyle w:val="6"/>
              <w:spacing w:before="103" w:line="205" w:lineRule="auto"/>
              <w:ind w:left="524"/>
              <w:rPr>
                <w:sz w:val="24"/>
                <w:szCs w:val="24"/>
              </w:rPr>
            </w:pPr>
            <w:r>
              <w:rPr>
                <w:spacing w:val="-3"/>
                <w:sz w:val="24"/>
                <w:szCs w:val="24"/>
              </w:rPr>
              <w:t>0.80</w:t>
            </w:r>
          </w:p>
        </w:tc>
        <w:tc>
          <w:tcPr>
            <w:tcW w:w="1562" w:type="dxa"/>
            <w:vMerge w:val="continue"/>
            <w:tcBorders>
              <w:top w:val="nil"/>
              <w:bottom w:val="nil"/>
            </w:tcBorders>
            <w:vAlign w:val="top"/>
          </w:tcPr>
          <w:p w14:paraId="37E60D8A">
            <w:pPr>
              <w:rPr>
                <w:rFonts w:ascii="Arial"/>
                <w:sz w:val="21"/>
              </w:rPr>
            </w:pPr>
          </w:p>
        </w:tc>
      </w:tr>
      <w:tr w14:paraId="12DF5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374" w:type="dxa"/>
            <w:vMerge w:val="continue"/>
            <w:tcBorders>
              <w:top w:val="nil"/>
              <w:bottom w:val="nil"/>
            </w:tcBorders>
            <w:vAlign w:val="top"/>
          </w:tcPr>
          <w:p w14:paraId="6E34E314">
            <w:pPr>
              <w:rPr>
                <w:rFonts w:ascii="Arial"/>
                <w:sz w:val="21"/>
              </w:rPr>
            </w:pPr>
          </w:p>
        </w:tc>
        <w:tc>
          <w:tcPr>
            <w:tcW w:w="1389" w:type="dxa"/>
            <w:vMerge w:val="continue"/>
            <w:tcBorders>
              <w:top w:val="nil"/>
              <w:bottom w:val="nil"/>
            </w:tcBorders>
            <w:vAlign w:val="top"/>
          </w:tcPr>
          <w:p w14:paraId="05E13E45">
            <w:pPr>
              <w:rPr>
                <w:rFonts w:ascii="Arial"/>
                <w:sz w:val="21"/>
              </w:rPr>
            </w:pPr>
          </w:p>
        </w:tc>
        <w:tc>
          <w:tcPr>
            <w:tcW w:w="1568" w:type="dxa"/>
            <w:vMerge w:val="restart"/>
            <w:tcBorders>
              <w:bottom w:val="nil"/>
            </w:tcBorders>
            <w:vAlign w:val="top"/>
          </w:tcPr>
          <w:p w14:paraId="61E28042">
            <w:pPr>
              <w:spacing w:line="258" w:lineRule="auto"/>
              <w:rPr>
                <w:rFonts w:ascii="Arial"/>
                <w:sz w:val="21"/>
              </w:rPr>
            </w:pPr>
          </w:p>
          <w:p w14:paraId="7AC08E37">
            <w:pPr>
              <w:spacing w:line="259" w:lineRule="auto"/>
              <w:rPr>
                <w:rFonts w:ascii="Arial"/>
                <w:sz w:val="21"/>
              </w:rPr>
            </w:pPr>
          </w:p>
          <w:p w14:paraId="56472C0F">
            <w:pPr>
              <w:spacing w:line="259" w:lineRule="auto"/>
              <w:rPr>
                <w:rFonts w:ascii="Arial"/>
                <w:sz w:val="21"/>
              </w:rPr>
            </w:pPr>
          </w:p>
          <w:p w14:paraId="5FAA6D1E">
            <w:pPr>
              <w:pStyle w:val="6"/>
              <w:spacing w:before="78" w:line="220" w:lineRule="auto"/>
              <w:ind w:left="292"/>
              <w:rPr>
                <w:sz w:val="24"/>
                <w:szCs w:val="24"/>
              </w:rPr>
            </w:pPr>
            <w:r>
              <w:rPr>
                <w:spacing w:val="1"/>
                <w:sz w:val="24"/>
                <w:szCs w:val="24"/>
              </w:rPr>
              <w:t>下风向3#</w:t>
            </w:r>
          </w:p>
        </w:tc>
        <w:tc>
          <w:tcPr>
            <w:tcW w:w="2429" w:type="dxa"/>
            <w:gridSpan w:val="3"/>
            <w:vAlign w:val="top"/>
          </w:tcPr>
          <w:p w14:paraId="71C8BC79">
            <w:pPr>
              <w:pStyle w:val="6"/>
              <w:spacing w:before="131" w:line="184" w:lineRule="auto"/>
              <w:ind w:left="304"/>
              <w:rPr>
                <w:sz w:val="24"/>
                <w:szCs w:val="24"/>
              </w:rPr>
            </w:pPr>
            <w:r>
              <w:rPr>
                <w:spacing w:val="-1"/>
                <w:sz w:val="24"/>
                <w:szCs w:val="24"/>
              </w:rPr>
              <w:t>05007Q250507031</w:t>
            </w:r>
          </w:p>
        </w:tc>
        <w:tc>
          <w:tcPr>
            <w:tcW w:w="1538" w:type="dxa"/>
            <w:vAlign w:val="top"/>
          </w:tcPr>
          <w:p w14:paraId="25CB0E45">
            <w:pPr>
              <w:pStyle w:val="6"/>
              <w:spacing w:before="112" w:line="205" w:lineRule="auto"/>
              <w:ind w:left="524"/>
              <w:rPr>
                <w:sz w:val="24"/>
                <w:szCs w:val="24"/>
              </w:rPr>
            </w:pPr>
            <w:r>
              <w:rPr>
                <w:spacing w:val="-3"/>
                <w:sz w:val="24"/>
                <w:szCs w:val="24"/>
              </w:rPr>
              <w:t>0.74</w:t>
            </w:r>
          </w:p>
        </w:tc>
        <w:tc>
          <w:tcPr>
            <w:tcW w:w="1562" w:type="dxa"/>
            <w:vMerge w:val="continue"/>
            <w:tcBorders>
              <w:top w:val="nil"/>
              <w:bottom w:val="nil"/>
            </w:tcBorders>
            <w:vAlign w:val="top"/>
          </w:tcPr>
          <w:p w14:paraId="5C8B79A1">
            <w:pPr>
              <w:rPr>
                <w:rFonts w:ascii="Arial"/>
                <w:sz w:val="21"/>
              </w:rPr>
            </w:pPr>
          </w:p>
        </w:tc>
      </w:tr>
      <w:tr w14:paraId="612B4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374" w:type="dxa"/>
            <w:vMerge w:val="continue"/>
            <w:tcBorders>
              <w:top w:val="nil"/>
              <w:bottom w:val="nil"/>
            </w:tcBorders>
            <w:vAlign w:val="top"/>
          </w:tcPr>
          <w:p w14:paraId="0DCF5156">
            <w:pPr>
              <w:rPr>
                <w:rFonts w:ascii="Arial"/>
                <w:sz w:val="21"/>
              </w:rPr>
            </w:pPr>
          </w:p>
        </w:tc>
        <w:tc>
          <w:tcPr>
            <w:tcW w:w="1389" w:type="dxa"/>
            <w:vMerge w:val="continue"/>
            <w:tcBorders>
              <w:top w:val="nil"/>
              <w:bottom w:val="nil"/>
            </w:tcBorders>
            <w:vAlign w:val="top"/>
          </w:tcPr>
          <w:p w14:paraId="0EAE31B8">
            <w:pPr>
              <w:rPr>
                <w:rFonts w:ascii="Arial"/>
                <w:sz w:val="21"/>
              </w:rPr>
            </w:pPr>
          </w:p>
        </w:tc>
        <w:tc>
          <w:tcPr>
            <w:tcW w:w="1568" w:type="dxa"/>
            <w:vMerge w:val="continue"/>
            <w:tcBorders>
              <w:top w:val="nil"/>
              <w:bottom w:val="nil"/>
            </w:tcBorders>
            <w:vAlign w:val="top"/>
          </w:tcPr>
          <w:p w14:paraId="060ED940">
            <w:pPr>
              <w:rPr>
                <w:rFonts w:ascii="Arial"/>
                <w:sz w:val="21"/>
              </w:rPr>
            </w:pPr>
          </w:p>
        </w:tc>
        <w:tc>
          <w:tcPr>
            <w:tcW w:w="2429" w:type="dxa"/>
            <w:gridSpan w:val="3"/>
            <w:vAlign w:val="top"/>
          </w:tcPr>
          <w:p w14:paraId="11A24D45">
            <w:pPr>
              <w:pStyle w:val="6"/>
              <w:spacing w:before="124" w:line="183" w:lineRule="auto"/>
              <w:ind w:left="304"/>
              <w:rPr>
                <w:sz w:val="24"/>
                <w:szCs w:val="24"/>
              </w:rPr>
            </w:pPr>
            <w:r>
              <w:rPr>
                <w:spacing w:val="-1"/>
                <w:sz w:val="24"/>
                <w:szCs w:val="24"/>
              </w:rPr>
              <w:t>05007Q250507036</w:t>
            </w:r>
          </w:p>
        </w:tc>
        <w:tc>
          <w:tcPr>
            <w:tcW w:w="1538" w:type="dxa"/>
            <w:vAlign w:val="top"/>
          </w:tcPr>
          <w:p w14:paraId="6B703AE0">
            <w:pPr>
              <w:pStyle w:val="6"/>
              <w:spacing w:before="103" w:line="205" w:lineRule="auto"/>
              <w:ind w:left="524"/>
              <w:rPr>
                <w:sz w:val="24"/>
                <w:szCs w:val="24"/>
              </w:rPr>
            </w:pPr>
            <w:r>
              <w:rPr>
                <w:spacing w:val="-3"/>
                <w:sz w:val="24"/>
                <w:szCs w:val="24"/>
              </w:rPr>
              <w:t>0.84</w:t>
            </w:r>
          </w:p>
        </w:tc>
        <w:tc>
          <w:tcPr>
            <w:tcW w:w="1562" w:type="dxa"/>
            <w:vMerge w:val="continue"/>
            <w:tcBorders>
              <w:top w:val="nil"/>
              <w:bottom w:val="nil"/>
            </w:tcBorders>
            <w:vAlign w:val="top"/>
          </w:tcPr>
          <w:p w14:paraId="49083A08">
            <w:pPr>
              <w:rPr>
                <w:rFonts w:ascii="Arial"/>
                <w:sz w:val="21"/>
              </w:rPr>
            </w:pPr>
          </w:p>
        </w:tc>
      </w:tr>
      <w:tr w14:paraId="11A54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374" w:type="dxa"/>
            <w:vMerge w:val="continue"/>
            <w:tcBorders>
              <w:top w:val="nil"/>
              <w:bottom w:val="nil"/>
            </w:tcBorders>
            <w:vAlign w:val="top"/>
          </w:tcPr>
          <w:p w14:paraId="2B6F4AC3">
            <w:pPr>
              <w:rPr>
                <w:rFonts w:ascii="Arial"/>
                <w:sz w:val="21"/>
              </w:rPr>
            </w:pPr>
          </w:p>
        </w:tc>
        <w:tc>
          <w:tcPr>
            <w:tcW w:w="1389" w:type="dxa"/>
            <w:vMerge w:val="continue"/>
            <w:tcBorders>
              <w:top w:val="nil"/>
              <w:bottom w:val="nil"/>
            </w:tcBorders>
            <w:vAlign w:val="top"/>
          </w:tcPr>
          <w:p w14:paraId="6D3729C1">
            <w:pPr>
              <w:rPr>
                <w:rFonts w:ascii="Arial"/>
                <w:sz w:val="21"/>
              </w:rPr>
            </w:pPr>
          </w:p>
        </w:tc>
        <w:tc>
          <w:tcPr>
            <w:tcW w:w="1568" w:type="dxa"/>
            <w:vMerge w:val="continue"/>
            <w:tcBorders>
              <w:top w:val="nil"/>
              <w:bottom w:val="nil"/>
            </w:tcBorders>
            <w:vAlign w:val="top"/>
          </w:tcPr>
          <w:p w14:paraId="7CDA9E35">
            <w:pPr>
              <w:rPr>
                <w:rFonts w:ascii="Arial"/>
                <w:sz w:val="21"/>
              </w:rPr>
            </w:pPr>
          </w:p>
        </w:tc>
        <w:tc>
          <w:tcPr>
            <w:tcW w:w="2429" w:type="dxa"/>
            <w:gridSpan w:val="3"/>
            <w:vAlign w:val="top"/>
          </w:tcPr>
          <w:p w14:paraId="2FBE09BD">
            <w:pPr>
              <w:pStyle w:val="6"/>
              <w:spacing w:before="122" w:line="184" w:lineRule="auto"/>
              <w:ind w:left="304"/>
              <w:rPr>
                <w:sz w:val="24"/>
                <w:szCs w:val="24"/>
              </w:rPr>
            </w:pPr>
            <w:r>
              <w:rPr>
                <w:spacing w:val="-1"/>
                <w:sz w:val="24"/>
                <w:szCs w:val="24"/>
              </w:rPr>
              <w:t>05007Q250507041</w:t>
            </w:r>
          </w:p>
        </w:tc>
        <w:tc>
          <w:tcPr>
            <w:tcW w:w="1538" w:type="dxa"/>
            <w:vAlign w:val="top"/>
          </w:tcPr>
          <w:p w14:paraId="6A8C74A8">
            <w:pPr>
              <w:pStyle w:val="6"/>
              <w:spacing w:before="103" w:line="205" w:lineRule="auto"/>
              <w:ind w:left="524"/>
              <w:rPr>
                <w:sz w:val="24"/>
                <w:szCs w:val="24"/>
              </w:rPr>
            </w:pPr>
            <w:r>
              <w:rPr>
                <w:spacing w:val="-3"/>
                <w:sz w:val="24"/>
                <w:szCs w:val="24"/>
              </w:rPr>
              <w:t>0.94</w:t>
            </w:r>
          </w:p>
        </w:tc>
        <w:tc>
          <w:tcPr>
            <w:tcW w:w="1562" w:type="dxa"/>
            <w:vMerge w:val="continue"/>
            <w:tcBorders>
              <w:top w:val="nil"/>
              <w:bottom w:val="nil"/>
            </w:tcBorders>
            <w:vAlign w:val="top"/>
          </w:tcPr>
          <w:p w14:paraId="145554CE">
            <w:pPr>
              <w:rPr>
                <w:rFonts w:ascii="Arial"/>
                <w:sz w:val="21"/>
              </w:rPr>
            </w:pPr>
          </w:p>
        </w:tc>
      </w:tr>
      <w:tr w14:paraId="78E48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374" w:type="dxa"/>
            <w:vMerge w:val="continue"/>
            <w:tcBorders>
              <w:top w:val="nil"/>
              <w:bottom w:val="nil"/>
            </w:tcBorders>
            <w:vAlign w:val="top"/>
          </w:tcPr>
          <w:p w14:paraId="1DAE62CA">
            <w:pPr>
              <w:rPr>
                <w:rFonts w:ascii="Arial"/>
                <w:sz w:val="21"/>
              </w:rPr>
            </w:pPr>
          </w:p>
        </w:tc>
        <w:tc>
          <w:tcPr>
            <w:tcW w:w="1389" w:type="dxa"/>
            <w:vMerge w:val="continue"/>
            <w:tcBorders>
              <w:top w:val="nil"/>
              <w:bottom w:val="nil"/>
            </w:tcBorders>
            <w:vAlign w:val="top"/>
          </w:tcPr>
          <w:p w14:paraId="60FEA39E">
            <w:pPr>
              <w:rPr>
                <w:rFonts w:ascii="Arial"/>
                <w:sz w:val="21"/>
              </w:rPr>
            </w:pPr>
          </w:p>
        </w:tc>
        <w:tc>
          <w:tcPr>
            <w:tcW w:w="1568" w:type="dxa"/>
            <w:vMerge w:val="continue"/>
            <w:tcBorders>
              <w:top w:val="nil"/>
              <w:bottom w:val="nil"/>
            </w:tcBorders>
            <w:vAlign w:val="top"/>
          </w:tcPr>
          <w:p w14:paraId="30DC619F">
            <w:pPr>
              <w:rPr>
                <w:rFonts w:ascii="Arial"/>
                <w:sz w:val="21"/>
              </w:rPr>
            </w:pPr>
          </w:p>
        </w:tc>
        <w:tc>
          <w:tcPr>
            <w:tcW w:w="2429" w:type="dxa"/>
            <w:gridSpan w:val="3"/>
            <w:vAlign w:val="top"/>
          </w:tcPr>
          <w:p w14:paraId="063D3293">
            <w:pPr>
              <w:pStyle w:val="6"/>
              <w:spacing w:before="124" w:line="180" w:lineRule="auto"/>
              <w:ind w:left="304"/>
              <w:rPr>
                <w:sz w:val="24"/>
                <w:szCs w:val="24"/>
              </w:rPr>
            </w:pPr>
            <w:r>
              <w:rPr>
                <w:spacing w:val="-1"/>
                <w:sz w:val="24"/>
                <w:szCs w:val="24"/>
              </w:rPr>
              <w:t>05007Q250507046</w:t>
            </w:r>
          </w:p>
        </w:tc>
        <w:tc>
          <w:tcPr>
            <w:tcW w:w="1538" w:type="dxa"/>
            <w:vAlign w:val="top"/>
          </w:tcPr>
          <w:p w14:paraId="352AF4CD">
            <w:pPr>
              <w:pStyle w:val="6"/>
              <w:spacing w:before="104" w:line="196" w:lineRule="auto"/>
              <w:ind w:left="524"/>
              <w:rPr>
                <w:sz w:val="24"/>
                <w:szCs w:val="24"/>
              </w:rPr>
            </w:pPr>
            <w:r>
              <w:rPr>
                <w:spacing w:val="-3"/>
                <w:sz w:val="24"/>
                <w:szCs w:val="24"/>
              </w:rPr>
              <w:t>0.88</w:t>
            </w:r>
          </w:p>
        </w:tc>
        <w:tc>
          <w:tcPr>
            <w:tcW w:w="1562" w:type="dxa"/>
            <w:vMerge w:val="continue"/>
            <w:tcBorders>
              <w:top w:val="nil"/>
              <w:bottom w:val="nil"/>
            </w:tcBorders>
            <w:vAlign w:val="top"/>
          </w:tcPr>
          <w:p w14:paraId="657AA7A8">
            <w:pPr>
              <w:rPr>
                <w:rFonts w:ascii="Arial"/>
                <w:sz w:val="21"/>
              </w:rPr>
            </w:pPr>
          </w:p>
        </w:tc>
      </w:tr>
      <w:tr w14:paraId="0B6A6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374" w:type="dxa"/>
            <w:vMerge w:val="continue"/>
            <w:tcBorders>
              <w:top w:val="nil"/>
            </w:tcBorders>
            <w:vAlign w:val="top"/>
          </w:tcPr>
          <w:p w14:paraId="158F8B8B">
            <w:pPr>
              <w:rPr>
                <w:rFonts w:ascii="Arial"/>
                <w:sz w:val="21"/>
              </w:rPr>
            </w:pPr>
          </w:p>
        </w:tc>
        <w:tc>
          <w:tcPr>
            <w:tcW w:w="1389" w:type="dxa"/>
            <w:vMerge w:val="continue"/>
            <w:tcBorders>
              <w:top w:val="nil"/>
            </w:tcBorders>
            <w:vAlign w:val="top"/>
          </w:tcPr>
          <w:p w14:paraId="2770D9CD">
            <w:pPr>
              <w:rPr>
                <w:rFonts w:ascii="Arial"/>
                <w:sz w:val="21"/>
              </w:rPr>
            </w:pPr>
          </w:p>
        </w:tc>
        <w:tc>
          <w:tcPr>
            <w:tcW w:w="1568" w:type="dxa"/>
            <w:vMerge w:val="continue"/>
            <w:tcBorders>
              <w:top w:val="nil"/>
            </w:tcBorders>
            <w:vAlign w:val="top"/>
          </w:tcPr>
          <w:p w14:paraId="0180496A">
            <w:pPr>
              <w:rPr>
                <w:rFonts w:ascii="Arial"/>
                <w:sz w:val="21"/>
              </w:rPr>
            </w:pPr>
          </w:p>
        </w:tc>
        <w:tc>
          <w:tcPr>
            <w:tcW w:w="2429" w:type="dxa"/>
            <w:gridSpan w:val="3"/>
            <w:vAlign w:val="top"/>
          </w:tcPr>
          <w:p w14:paraId="0ABA1B03">
            <w:pPr>
              <w:pStyle w:val="6"/>
              <w:spacing w:before="81" w:line="219" w:lineRule="auto"/>
              <w:ind w:left="844"/>
              <w:rPr>
                <w:sz w:val="24"/>
                <w:szCs w:val="24"/>
              </w:rPr>
            </w:pPr>
            <w:r>
              <w:rPr>
                <w:spacing w:val="-2"/>
                <w:sz w:val="24"/>
                <w:szCs w:val="24"/>
              </w:rPr>
              <w:t>平均值</w:t>
            </w:r>
          </w:p>
        </w:tc>
        <w:tc>
          <w:tcPr>
            <w:tcW w:w="1538" w:type="dxa"/>
            <w:vAlign w:val="top"/>
          </w:tcPr>
          <w:p w14:paraId="092C3CCB">
            <w:pPr>
              <w:pStyle w:val="6"/>
              <w:spacing w:before="104" w:line="204" w:lineRule="auto"/>
              <w:ind w:left="524"/>
              <w:rPr>
                <w:sz w:val="24"/>
                <w:szCs w:val="24"/>
              </w:rPr>
            </w:pPr>
            <w:r>
              <w:rPr>
                <w:spacing w:val="-3"/>
                <w:sz w:val="24"/>
                <w:szCs w:val="24"/>
              </w:rPr>
              <w:t>0.85</w:t>
            </w:r>
          </w:p>
        </w:tc>
        <w:tc>
          <w:tcPr>
            <w:tcW w:w="1562" w:type="dxa"/>
            <w:vMerge w:val="continue"/>
            <w:tcBorders>
              <w:top w:val="nil"/>
            </w:tcBorders>
            <w:vAlign w:val="top"/>
          </w:tcPr>
          <w:p w14:paraId="4B2EBB98">
            <w:pPr>
              <w:rPr>
                <w:rFonts w:ascii="Arial"/>
                <w:sz w:val="21"/>
              </w:rPr>
            </w:pPr>
          </w:p>
        </w:tc>
      </w:tr>
      <w:tr w14:paraId="19C9D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 w:hRule="atLeast"/>
        </w:trPr>
        <w:tc>
          <w:tcPr>
            <w:tcW w:w="1374" w:type="dxa"/>
            <w:tcBorders>
              <w:left w:val="single" w:color="000000" w:sz="2" w:space="0"/>
              <w:right w:val="nil"/>
            </w:tcBorders>
            <w:vAlign w:val="top"/>
          </w:tcPr>
          <w:p w14:paraId="58EB7281">
            <w:pPr>
              <w:spacing w:line="125" w:lineRule="exact"/>
              <w:rPr>
                <w:rFonts w:ascii="Arial"/>
                <w:sz w:val="10"/>
              </w:rPr>
            </w:pPr>
          </w:p>
        </w:tc>
        <w:tc>
          <w:tcPr>
            <w:tcW w:w="1389" w:type="dxa"/>
            <w:tcBorders>
              <w:left w:val="nil"/>
              <w:right w:val="nil"/>
            </w:tcBorders>
            <w:vAlign w:val="top"/>
          </w:tcPr>
          <w:p w14:paraId="4D17C92B">
            <w:pPr>
              <w:spacing w:line="125" w:lineRule="exact"/>
              <w:rPr>
                <w:rFonts w:ascii="Arial"/>
                <w:sz w:val="10"/>
              </w:rPr>
            </w:pPr>
          </w:p>
        </w:tc>
        <w:tc>
          <w:tcPr>
            <w:tcW w:w="1568" w:type="dxa"/>
            <w:tcBorders>
              <w:left w:val="nil"/>
              <w:right w:val="nil"/>
            </w:tcBorders>
            <w:vAlign w:val="top"/>
          </w:tcPr>
          <w:p w14:paraId="268E49E6">
            <w:pPr>
              <w:spacing w:line="125" w:lineRule="exact"/>
              <w:rPr>
                <w:rFonts w:ascii="Arial"/>
                <w:sz w:val="10"/>
              </w:rPr>
            </w:pPr>
          </w:p>
        </w:tc>
        <w:tc>
          <w:tcPr>
            <w:tcW w:w="388" w:type="dxa"/>
            <w:tcBorders>
              <w:left w:val="nil"/>
              <w:right w:val="nil"/>
            </w:tcBorders>
            <w:vAlign w:val="top"/>
          </w:tcPr>
          <w:p w14:paraId="63FC513E">
            <w:pPr>
              <w:spacing w:line="125" w:lineRule="exact"/>
              <w:rPr>
                <w:rFonts w:ascii="Arial"/>
                <w:sz w:val="10"/>
              </w:rPr>
            </w:pPr>
          </w:p>
        </w:tc>
        <w:tc>
          <w:tcPr>
            <w:tcW w:w="1432" w:type="dxa"/>
            <w:tcBorders>
              <w:left w:val="nil"/>
              <w:right w:val="nil"/>
            </w:tcBorders>
            <w:vAlign w:val="top"/>
          </w:tcPr>
          <w:p w14:paraId="41A10295">
            <w:pPr>
              <w:spacing w:line="125" w:lineRule="exact"/>
              <w:rPr>
                <w:rFonts w:ascii="Arial"/>
                <w:sz w:val="10"/>
              </w:rPr>
            </w:pPr>
          </w:p>
        </w:tc>
        <w:tc>
          <w:tcPr>
            <w:tcW w:w="609" w:type="dxa"/>
            <w:tcBorders>
              <w:left w:val="nil"/>
              <w:right w:val="nil"/>
            </w:tcBorders>
            <w:vAlign w:val="top"/>
          </w:tcPr>
          <w:p w14:paraId="732735DF">
            <w:pPr>
              <w:spacing w:line="125" w:lineRule="exact"/>
              <w:rPr>
                <w:rFonts w:ascii="Arial"/>
                <w:sz w:val="10"/>
              </w:rPr>
            </w:pPr>
          </w:p>
        </w:tc>
        <w:tc>
          <w:tcPr>
            <w:tcW w:w="1538" w:type="dxa"/>
            <w:tcBorders>
              <w:left w:val="nil"/>
              <w:right w:val="nil"/>
            </w:tcBorders>
            <w:vAlign w:val="top"/>
          </w:tcPr>
          <w:p w14:paraId="6F325B64">
            <w:pPr>
              <w:spacing w:line="125" w:lineRule="exact"/>
              <w:rPr>
                <w:rFonts w:ascii="Arial"/>
                <w:sz w:val="10"/>
              </w:rPr>
            </w:pPr>
          </w:p>
        </w:tc>
        <w:tc>
          <w:tcPr>
            <w:tcW w:w="1562" w:type="dxa"/>
            <w:tcBorders>
              <w:left w:val="nil"/>
              <w:right w:val="single" w:color="000000" w:sz="2" w:space="0"/>
            </w:tcBorders>
            <w:vAlign w:val="top"/>
          </w:tcPr>
          <w:p w14:paraId="6C78C8F5">
            <w:pPr>
              <w:spacing w:line="125" w:lineRule="exact"/>
              <w:rPr>
                <w:rFonts w:ascii="Arial"/>
                <w:sz w:val="10"/>
              </w:rPr>
            </w:pPr>
          </w:p>
        </w:tc>
      </w:tr>
    </w:tbl>
    <w:p w14:paraId="287FA36A">
      <w:pPr>
        <w:rPr>
          <w:rFonts w:ascii="Arial"/>
          <w:sz w:val="21"/>
        </w:rPr>
      </w:pPr>
    </w:p>
    <w:p w14:paraId="68F2137E">
      <w:pPr>
        <w:rPr>
          <w:rFonts w:ascii="Arial" w:hAnsi="Arial" w:eastAsia="Arial" w:cs="Arial"/>
          <w:sz w:val="21"/>
          <w:szCs w:val="21"/>
        </w:rPr>
        <w:sectPr>
          <w:pgSz w:w="11910" w:h="16840"/>
          <w:pgMar w:top="651" w:right="0" w:bottom="0" w:left="1095" w:header="0" w:footer="0" w:gutter="0"/>
          <w:cols w:space="720" w:num="1"/>
        </w:sectPr>
      </w:pPr>
    </w:p>
    <w:p w14:paraId="7B03BAE9">
      <w:pPr>
        <w:pStyle w:val="2"/>
        <w:spacing w:before="70" w:line="323" w:lineRule="auto"/>
        <w:ind w:left="3160" w:right="2704" w:hanging="300"/>
        <w:rPr>
          <w:sz w:val="23"/>
          <w:szCs w:val="23"/>
        </w:rPr>
      </w:pPr>
      <w:r>
        <w:rPr>
          <w:b/>
          <w:bCs/>
          <w:spacing w:val="3"/>
          <w:sz w:val="35"/>
          <w:szCs w:val="35"/>
        </w:rPr>
        <w:t>陕西驭腾测试技术有限公司</w:t>
      </w:r>
      <w:r>
        <w:rPr>
          <w:spacing w:val="4"/>
          <w:sz w:val="35"/>
          <w:szCs w:val="35"/>
        </w:rPr>
        <w:t xml:space="preserve"> </w:t>
      </w:r>
      <w:r>
        <w:rPr>
          <w:b/>
          <w:bCs/>
          <w:sz w:val="35"/>
          <w:szCs w:val="35"/>
        </w:rPr>
        <w:t>监</w:t>
      </w:r>
      <w:r>
        <w:rPr>
          <w:spacing w:val="19"/>
          <w:sz w:val="35"/>
          <w:szCs w:val="35"/>
        </w:rPr>
        <w:t xml:space="preserve">  </w:t>
      </w:r>
      <w:r>
        <w:rPr>
          <w:b/>
          <w:bCs/>
          <w:sz w:val="35"/>
          <w:szCs w:val="35"/>
        </w:rPr>
        <w:t>测</w:t>
      </w:r>
      <w:r>
        <w:rPr>
          <w:sz w:val="35"/>
          <w:szCs w:val="35"/>
        </w:rPr>
        <w:t xml:space="preserve">  </w:t>
      </w:r>
      <w:r>
        <w:rPr>
          <w:b/>
          <w:bCs/>
          <w:sz w:val="35"/>
          <w:szCs w:val="35"/>
        </w:rPr>
        <w:t>报</w:t>
      </w:r>
      <w:r>
        <w:rPr>
          <w:spacing w:val="10"/>
          <w:sz w:val="35"/>
          <w:szCs w:val="35"/>
        </w:rPr>
        <w:t xml:space="preserve">  </w:t>
      </w:r>
      <w:r>
        <w:rPr>
          <w:b/>
          <w:bCs/>
          <w:sz w:val="35"/>
          <w:szCs w:val="35"/>
        </w:rPr>
        <w:t>告</w:t>
      </w:r>
      <w:r>
        <w:rPr>
          <w:sz w:val="35"/>
          <w:szCs w:val="35"/>
        </w:rPr>
        <w:t xml:space="preserve"> </w:t>
      </w:r>
      <w:r>
        <w:rPr>
          <w:sz w:val="23"/>
          <w:szCs w:val="23"/>
        </w:rPr>
        <w:t>(数据页)</w:t>
      </w:r>
    </w:p>
    <w:p w14:paraId="5B3CFF05">
      <w:pPr>
        <w:spacing w:before="1" w:line="225" w:lineRule="auto"/>
        <w:ind w:left="135"/>
        <w:rPr>
          <w:rFonts w:ascii="宋体" w:hAnsi="宋体" w:eastAsia="宋体" w:cs="宋体"/>
          <w:sz w:val="28"/>
          <w:szCs w:val="28"/>
        </w:rPr>
      </w:pPr>
      <w:r>
        <w:rPr>
          <w:rFonts w:ascii="宋体" w:hAnsi="宋体" w:eastAsia="宋体" w:cs="宋体"/>
          <w:sz w:val="28"/>
          <w:szCs w:val="28"/>
        </w:rPr>
        <w:t>No</w:t>
      </w:r>
      <w:r>
        <w:rPr>
          <w:rFonts w:ascii="宋体" w:hAnsi="宋体" w:eastAsia="宋体" w:cs="宋体"/>
          <w:spacing w:val="1"/>
          <w:sz w:val="28"/>
          <w:szCs w:val="28"/>
        </w:rPr>
        <w:t>:</w:t>
      </w:r>
      <w:r>
        <w:rPr>
          <w:rFonts w:ascii="宋体" w:hAnsi="宋体" w:eastAsia="宋体" w:cs="宋体"/>
          <w:sz w:val="28"/>
          <w:szCs w:val="28"/>
        </w:rPr>
        <w:t>YT</w:t>
      </w:r>
      <w:r>
        <w:rPr>
          <w:rFonts w:ascii="宋体" w:hAnsi="宋体" w:eastAsia="宋体" w:cs="宋体"/>
          <w:spacing w:val="1"/>
          <w:sz w:val="28"/>
          <w:szCs w:val="28"/>
        </w:rPr>
        <w:t>(环测)字(2025)第05-060号                          第4页共6页</w:t>
      </w:r>
    </w:p>
    <w:p w14:paraId="5B4484EC">
      <w:pPr>
        <w:spacing w:line="31" w:lineRule="exact"/>
      </w:pPr>
    </w:p>
    <w:tbl>
      <w:tblPr>
        <w:tblStyle w:val="5"/>
        <w:tblW w:w="98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4"/>
        <w:gridCol w:w="1379"/>
        <w:gridCol w:w="1588"/>
        <w:gridCol w:w="2418"/>
        <w:gridCol w:w="1518"/>
        <w:gridCol w:w="1573"/>
      </w:tblGrid>
      <w:tr w14:paraId="6508C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9840" w:type="dxa"/>
            <w:gridSpan w:val="6"/>
            <w:vAlign w:val="top"/>
          </w:tcPr>
          <w:p w14:paraId="072B5660">
            <w:pPr>
              <w:pStyle w:val="6"/>
              <w:spacing w:before="126" w:line="220" w:lineRule="auto"/>
              <w:ind w:left="3454"/>
            </w:pPr>
            <w:r>
              <w:t>续表4无组织废气监测结果</w:t>
            </w:r>
          </w:p>
        </w:tc>
      </w:tr>
      <w:tr w14:paraId="04E3B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364" w:type="dxa"/>
            <w:vAlign w:val="top"/>
          </w:tcPr>
          <w:p w14:paraId="2AE91AA9">
            <w:pPr>
              <w:pStyle w:val="6"/>
              <w:spacing w:before="262" w:line="220" w:lineRule="auto"/>
              <w:ind w:left="234"/>
            </w:pPr>
            <w:r>
              <w:rPr>
                <w:spacing w:val="4"/>
              </w:rPr>
              <w:t>监测日期</w:t>
            </w:r>
          </w:p>
        </w:tc>
        <w:tc>
          <w:tcPr>
            <w:tcW w:w="1379" w:type="dxa"/>
            <w:vAlign w:val="top"/>
          </w:tcPr>
          <w:p w14:paraId="4CC88F4C">
            <w:pPr>
              <w:pStyle w:val="6"/>
              <w:spacing w:before="262" w:line="220" w:lineRule="auto"/>
              <w:ind w:left="180"/>
            </w:pPr>
            <w:r>
              <w:rPr>
                <w:spacing w:val="11"/>
              </w:rPr>
              <w:t>监测项目</w:t>
            </w:r>
          </w:p>
        </w:tc>
        <w:tc>
          <w:tcPr>
            <w:tcW w:w="1588" w:type="dxa"/>
            <w:vAlign w:val="top"/>
          </w:tcPr>
          <w:p w14:paraId="7BB39304">
            <w:pPr>
              <w:pStyle w:val="6"/>
              <w:spacing w:before="262" w:line="221" w:lineRule="auto"/>
              <w:ind w:left="282"/>
            </w:pPr>
            <w:r>
              <w:rPr>
                <w:spacing w:val="2"/>
              </w:rPr>
              <w:t>监测点位</w:t>
            </w:r>
          </w:p>
        </w:tc>
        <w:tc>
          <w:tcPr>
            <w:tcW w:w="2418" w:type="dxa"/>
            <w:vAlign w:val="top"/>
          </w:tcPr>
          <w:p w14:paraId="1F4EC166">
            <w:pPr>
              <w:pStyle w:val="6"/>
              <w:spacing w:before="261" w:line="219" w:lineRule="auto"/>
              <w:ind w:left="704"/>
            </w:pPr>
            <w:r>
              <w:rPr>
                <w:spacing w:val="3"/>
              </w:rPr>
              <w:t>样品编号</w:t>
            </w:r>
          </w:p>
        </w:tc>
        <w:tc>
          <w:tcPr>
            <w:tcW w:w="1518" w:type="dxa"/>
            <w:vAlign w:val="top"/>
          </w:tcPr>
          <w:p w14:paraId="01C1D309">
            <w:pPr>
              <w:pStyle w:val="6"/>
              <w:spacing w:before="92" w:line="220" w:lineRule="auto"/>
              <w:ind w:left="255"/>
            </w:pPr>
            <w:r>
              <w:rPr>
                <w:spacing w:val="3"/>
              </w:rPr>
              <w:t>监测结果</w:t>
            </w:r>
          </w:p>
          <w:p w14:paraId="7D6DF6F6">
            <w:pPr>
              <w:pStyle w:val="6"/>
              <w:spacing w:before="22" w:line="214" w:lineRule="auto"/>
              <w:ind w:left="255"/>
            </w:pPr>
            <w:r>
              <w:rPr>
                <w:spacing w:val="-7"/>
              </w:rPr>
              <w:t>(mg/m³)</w:t>
            </w:r>
          </w:p>
        </w:tc>
        <w:tc>
          <w:tcPr>
            <w:tcW w:w="1573" w:type="dxa"/>
            <w:vAlign w:val="top"/>
          </w:tcPr>
          <w:p w14:paraId="14CA8C62">
            <w:pPr>
              <w:pStyle w:val="6"/>
              <w:spacing w:before="101" w:line="219" w:lineRule="auto"/>
              <w:ind w:left="528"/>
            </w:pPr>
            <w:r>
              <w:rPr>
                <w:spacing w:val="4"/>
              </w:rPr>
              <w:t>限值</w:t>
            </w:r>
          </w:p>
          <w:p w14:paraId="14851354">
            <w:pPr>
              <w:pStyle w:val="6"/>
              <w:spacing w:before="24" w:line="214" w:lineRule="auto"/>
              <w:ind w:left="278"/>
            </w:pPr>
            <w:r>
              <w:rPr>
                <w:spacing w:val="-7"/>
              </w:rPr>
              <w:t>(mg/m³)</w:t>
            </w:r>
          </w:p>
        </w:tc>
      </w:tr>
      <w:tr w14:paraId="02D7D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364" w:type="dxa"/>
            <w:vMerge w:val="restart"/>
            <w:tcBorders>
              <w:bottom w:val="nil"/>
            </w:tcBorders>
            <w:vAlign w:val="top"/>
          </w:tcPr>
          <w:p w14:paraId="1FC402B2">
            <w:pPr>
              <w:spacing w:line="245" w:lineRule="auto"/>
              <w:rPr>
                <w:rFonts w:ascii="Arial"/>
                <w:sz w:val="21"/>
              </w:rPr>
            </w:pPr>
          </w:p>
          <w:p w14:paraId="3009F843">
            <w:pPr>
              <w:spacing w:line="245" w:lineRule="auto"/>
              <w:rPr>
                <w:rFonts w:ascii="Arial"/>
                <w:sz w:val="21"/>
              </w:rPr>
            </w:pPr>
          </w:p>
          <w:p w14:paraId="33801C68">
            <w:pPr>
              <w:spacing w:line="245" w:lineRule="auto"/>
              <w:rPr>
                <w:rFonts w:ascii="Arial"/>
                <w:sz w:val="21"/>
              </w:rPr>
            </w:pPr>
          </w:p>
          <w:p w14:paraId="2A012090">
            <w:pPr>
              <w:spacing w:line="246" w:lineRule="auto"/>
              <w:rPr>
                <w:rFonts w:ascii="Arial"/>
                <w:sz w:val="21"/>
              </w:rPr>
            </w:pPr>
          </w:p>
          <w:p w14:paraId="679BC5CD">
            <w:pPr>
              <w:spacing w:line="246" w:lineRule="auto"/>
              <w:rPr>
                <w:rFonts w:ascii="Arial"/>
                <w:sz w:val="21"/>
              </w:rPr>
            </w:pPr>
          </w:p>
          <w:p w14:paraId="30E4A44A">
            <w:pPr>
              <w:spacing w:line="246" w:lineRule="auto"/>
              <w:rPr>
                <w:rFonts w:ascii="Arial"/>
                <w:sz w:val="21"/>
              </w:rPr>
            </w:pPr>
          </w:p>
          <w:p w14:paraId="268783FF">
            <w:pPr>
              <w:spacing w:line="246" w:lineRule="auto"/>
              <w:rPr>
                <w:rFonts w:ascii="Arial"/>
                <w:sz w:val="21"/>
              </w:rPr>
            </w:pPr>
          </w:p>
          <w:p w14:paraId="60B58289">
            <w:pPr>
              <w:spacing w:line="246" w:lineRule="auto"/>
              <w:rPr>
                <w:rFonts w:ascii="Arial"/>
                <w:sz w:val="21"/>
              </w:rPr>
            </w:pPr>
          </w:p>
          <w:p w14:paraId="3B788BC9">
            <w:pPr>
              <w:spacing w:line="246" w:lineRule="auto"/>
              <w:rPr>
                <w:rFonts w:ascii="Arial"/>
                <w:sz w:val="21"/>
              </w:rPr>
            </w:pPr>
          </w:p>
          <w:p w14:paraId="1B43FFE0">
            <w:pPr>
              <w:spacing w:line="246" w:lineRule="auto"/>
              <w:rPr>
                <w:rFonts w:ascii="Arial"/>
                <w:sz w:val="21"/>
              </w:rPr>
            </w:pPr>
          </w:p>
          <w:p w14:paraId="28A93671">
            <w:pPr>
              <w:spacing w:line="246" w:lineRule="auto"/>
              <w:rPr>
                <w:rFonts w:ascii="Arial"/>
                <w:sz w:val="21"/>
              </w:rPr>
            </w:pPr>
          </w:p>
          <w:p w14:paraId="4F87C2A5">
            <w:pPr>
              <w:spacing w:line="246" w:lineRule="auto"/>
              <w:rPr>
                <w:rFonts w:ascii="Arial"/>
                <w:sz w:val="21"/>
              </w:rPr>
            </w:pPr>
          </w:p>
          <w:p w14:paraId="63472987">
            <w:pPr>
              <w:spacing w:line="246" w:lineRule="auto"/>
              <w:rPr>
                <w:rFonts w:ascii="Arial"/>
                <w:sz w:val="21"/>
              </w:rPr>
            </w:pPr>
          </w:p>
          <w:p w14:paraId="13E3D1CF">
            <w:pPr>
              <w:spacing w:line="246" w:lineRule="auto"/>
              <w:rPr>
                <w:rFonts w:ascii="Arial"/>
                <w:sz w:val="21"/>
              </w:rPr>
            </w:pPr>
          </w:p>
          <w:p w14:paraId="31F9F279">
            <w:pPr>
              <w:spacing w:line="246" w:lineRule="auto"/>
              <w:rPr>
                <w:rFonts w:ascii="Arial"/>
                <w:sz w:val="21"/>
              </w:rPr>
            </w:pPr>
          </w:p>
          <w:p w14:paraId="3F551A29">
            <w:pPr>
              <w:spacing w:line="246" w:lineRule="auto"/>
              <w:rPr>
                <w:rFonts w:ascii="Arial"/>
                <w:sz w:val="21"/>
              </w:rPr>
            </w:pPr>
          </w:p>
          <w:p w14:paraId="6DC49B83">
            <w:pPr>
              <w:spacing w:line="246" w:lineRule="auto"/>
              <w:rPr>
                <w:rFonts w:ascii="Arial"/>
                <w:sz w:val="21"/>
              </w:rPr>
            </w:pPr>
          </w:p>
          <w:p w14:paraId="16BD3F0E">
            <w:pPr>
              <w:pStyle w:val="6"/>
              <w:spacing w:before="82" w:line="239" w:lineRule="auto"/>
              <w:ind w:left="15"/>
            </w:pPr>
            <w:r>
              <w:rPr>
                <w:spacing w:val="-2"/>
              </w:rPr>
              <w:t>2025.05.07</w:t>
            </w:r>
          </w:p>
        </w:tc>
        <w:tc>
          <w:tcPr>
            <w:tcW w:w="1379" w:type="dxa"/>
            <w:vMerge w:val="restart"/>
            <w:tcBorders>
              <w:bottom w:val="nil"/>
            </w:tcBorders>
            <w:vAlign w:val="top"/>
          </w:tcPr>
          <w:p w14:paraId="2D6181C9">
            <w:pPr>
              <w:spacing w:line="304" w:lineRule="auto"/>
              <w:rPr>
                <w:rFonts w:ascii="Arial"/>
                <w:sz w:val="21"/>
              </w:rPr>
            </w:pPr>
          </w:p>
          <w:p w14:paraId="0971F50F">
            <w:pPr>
              <w:spacing w:line="304" w:lineRule="auto"/>
              <w:rPr>
                <w:rFonts w:ascii="Arial"/>
                <w:sz w:val="21"/>
              </w:rPr>
            </w:pPr>
          </w:p>
          <w:p w14:paraId="60963CB8">
            <w:pPr>
              <w:pStyle w:val="6"/>
              <w:spacing w:before="82" w:line="231" w:lineRule="auto"/>
              <w:ind w:left="550" w:right="166" w:hanging="370"/>
            </w:pPr>
            <w:r>
              <w:rPr>
                <w:spacing w:val="5"/>
              </w:rPr>
              <w:t>非甲烷总</w:t>
            </w:r>
            <w:r>
              <w:t xml:space="preserve"> 烃</w:t>
            </w:r>
          </w:p>
        </w:tc>
        <w:tc>
          <w:tcPr>
            <w:tcW w:w="1588" w:type="dxa"/>
            <w:vMerge w:val="restart"/>
            <w:tcBorders>
              <w:bottom w:val="nil"/>
            </w:tcBorders>
            <w:vAlign w:val="top"/>
          </w:tcPr>
          <w:p w14:paraId="506453BA">
            <w:pPr>
              <w:spacing w:line="252" w:lineRule="auto"/>
              <w:rPr>
                <w:rFonts w:ascii="Arial"/>
                <w:sz w:val="21"/>
              </w:rPr>
            </w:pPr>
          </w:p>
          <w:p w14:paraId="021A29FF">
            <w:pPr>
              <w:spacing w:line="252" w:lineRule="auto"/>
              <w:rPr>
                <w:rFonts w:ascii="Arial"/>
                <w:sz w:val="21"/>
              </w:rPr>
            </w:pPr>
          </w:p>
          <w:p w14:paraId="319822B6">
            <w:pPr>
              <w:spacing w:line="252" w:lineRule="auto"/>
              <w:rPr>
                <w:rFonts w:ascii="Arial"/>
                <w:sz w:val="21"/>
              </w:rPr>
            </w:pPr>
          </w:p>
          <w:p w14:paraId="1C4A506C">
            <w:pPr>
              <w:pStyle w:val="6"/>
              <w:spacing w:before="81" w:line="219" w:lineRule="auto"/>
              <w:ind w:left="161"/>
            </w:pPr>
            <w:r>
              <w:rPr>
                <w:spacing w:val="7"/>
              </w:rPr>
              <w:t>厂区内门口</w:t>
            </w:r>
          </w:p>
        </w:tc>
        <w:tc>
          <w:tcPr>
            <w:tcW w:w="2418" w:type="dxa"/>
            <w:vAlign w:val="top"/>
          </w:tcPr>
          <w:p w14:paraId="1669F4F9">
            <w:pPr>
              <w:pStyle w:val="6"/>
              <w:spacing w:before="108" w:line="183" w:lineRule="auto"/>
              <w:ind w:left="264"/>
            </w:pPr>
            <w:r>
              <w:rPr>
                <w:spacing w:val="-1"/>
              </w:rPr>
              <w:t>05007Q250507032</w:t>
            </w:r>
          </w:p>
        </w:tc>
        <w:tc>
          <w:tcPr>
            <w:tcW w:w="1518" w:type="dxa"/>
            <w:vAlign w:val="top"/>
          </w:tcPr>
          <w:p w14:paraId="7F7BA592">
            <w:pPr>
              <w:pStyle w:val="6"/>
              <w:spacing w:before="86" w:line="201" w:lineRule="auto"/>
              <w:ind w:left="505"/>
            </w:pPr>
            <w:r>
              <w:rPr>
                <w:spacing w:val="-3"/>
              </w:rPr>
              <w:t>2.63</w:t>
            </w:r>
          </w:p>
        </w:tc>
        <w:tc>
          <w:tcPr>
            <w:tcW w:w="1573" w:type="dxa"/>
            <w:vMerge w:val="restart"/>
            <w:tcBorders>
              <w:bottom w:val="nil"/>
            </w:tcBorders>
            <w:vAlign w:val="top"/>
          </w:tcPr>
          <w:p w14:paraId="74A5F168">
            <w:pPr>
              <w:spacing w:line="260" w:lineRule="auto"/>
              <w:rPr>
                <w:rFonts w:ascii="Arial"/>
                <w:sz w:val="21"/>
              </w:rPr>
            </w:pPr>
          </w:p>
          <w:p w14:paraId="14AF67FE">
            <w:pPr>
              <w:spacing w:line="260" w:lineRule="auto"/>
              <w:rPr>
                <w:rFonts w:ascii="Arial"/>
                <w:sz w:val="21"/>
              </w:rPr>
            </w:pPr>
          </w:p>
          <w:p w14:paraId="3CC031BC">
            <w:pPr>
              <w:spacing w:line="260" w:lineRule="auto"/>
              <w:rPr>
                <w:rFonts w:ascii="Arial"/>
                <w:sz w:val="21"/>
              </w:rPr>
            </w:pPr>
          </w:p>
          <w:p w14:paraId="1227DF2B">
            <w:pPr>
              <w:pStyle w:val="6"/>
              <w:spacing w:before="81"/>
              <w:ind w:left="718"/>
            </w:pPr>
            <w:r>
              <w:t>6</w:t>
            </w:r>
          </w:p>
        </w:tc>
      </w:tr>
      <w:tr w14:paraId="1E5E2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364" w:type="dxa"/>
            <w:vMerge w:val="continue"/>
            <w:tcBorders>
              <w:top w:val="nil"/>
              <w:bottom w:val="nil"/>
            </w:tcBorders>
            <w:vAlign w:val="top"/>
          </w:tcPr>
          <w:p w14:paraId="4EC53210">
            <w:pPr>
              <w:rPr>
                <w:rFonts w:ascii="Arial"/>
                <w:sz w:val="21"/>
              </w:rPr>
            </w:pPr>
          </w:p>
        </w:tc>
        <w:tc>
          <w:tcPr>
            <w:tcW w:w="1379" w:type="dxa"/>
            <w:vMerge w:val="continue"/>
            <w:tcBorders>
              <w:top w:val="nil"/>
              <w:bottom w:val="nil"/>
            </w:tcBorders>
            <w:vAlign w:val="top"/>
          </w:tcPr>
          <w:p w14:paraId="59B7412E">
            <w:pPr>
              <w:rPr>
                <w:rFonts w:ascii="Arial"/>
                <w:sz w:val="21"/>
              </w:rPr>
            </w:pPr>
          </w:p>
        </w:tc>
        <w:tc>
          <w:tcPr>
            <w:tcW w:w="1588" w:type="dxa"/>
            <w:vMerge w:val="continue"/>
            <w:tcBorders>
              <w:top w:val="nil"/>
              <w:bottom w:val="nil"/>
            </w:tcBorders>
            <w:vAlign w:val="top"/>
          </w:tcPr>
          <w:p w14:paraId="205AF9C6">
            <w:pPr>
              <w:rPr>
                <w:rFonts w:ascii="Arial"/>
                <w:sz w:val="21"/>
              </w:rPr>
            </w:pPr>
          </w:p>
        </w:tc>
        <w:tc>
          <w:tcPr>
            <w:tcW w:w="2418" w:type="dxa"/>
            <w:vAlign w:val="top"/>
          </w:tcPr>
          <w:p w14:paraId="5C8D5709">
            <w:pPr>
              <w:pStyle w:val="6"/>
              <w:spacing w:before="119" w:line="183" w:lineRule="auto"/>
              <w:ind w:left="264"/>
            </w:pPr>
            <w:r>
              <w:rPr>
                <w:spacing w:val="-1"/>
              </w:rPr>
              <w:t>05007Q250507037</w:t>
            </w:r>
          </w:p>
        </w:tc>
        <w:tc>
          <w:tcPr>
            <w:tcW w:w="1518" w:type="dxa"/>
            <w:vAlign w:val="top"/>
          </w:tcPr>
          <w:p w14:paraId="1FE335FE">
            <w:pPr>
              <w:pStyle w:val="6"/>
              <w:spacing w:before="97" w:line="201" w:lineRule="auto"/>
              <w:ind w:left="505"/>
            </w:pPr>
            <w:r>
              <w:rPr>
                <w:spacing w:val="-3"/>
              </w:rPr>
              <w:t>2.69</w:t>
            </w:r>
          </w:p>
        </w:tc>
        <w:tc>
          <w:tcPr>
            <w:tcW w:w="1573" w:type="dxa"/>
            <w:vMerge w:val="continue"/>
            <w:tcBorders>
              <w:top w:val="nil"/>
              <w:bottom w:val="nil"/>
            </w:tcBorders>
            <w:vAlign w:val="top"/>
          </w:tcPr>
          <w:p w14:paraId="14B67C93">
            <w:pPr>
              <w:rPr>
                <w:rFonts w:ascii="Arial"/>
                <w:sz w:val="21"/>
              </w:rPr>
            </w:pPr>
          </w:p>
        </w:tc>
      </w:tr>
      <w:tr w14:paraId="2E4A3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364" w:type="dxa"/>
            <w:vMerge w:val="continue"/>
            <w:tcBorders>
              <w:top w:val="nil"/>
              <w:bottom w:val="nil"/>
            </w:tcBorders>
            <w:vAlign w:val="top"/>
          </w:tcPr>
          <w:p w14:paraId="48A97967">
            <w:pPr>
              <w:rPr>
                <w:rFonts w:ascii="Arial"/>
                <w:sz w:val="21"/>
              </w:rPr>
            </w:pPr>
          </w:p>
        </w:tc>
        <w:tc>
          <w:tcPr>
            <w:tcW w:w="1379" w:type="dxa"/>
            <w:vMerge w:val="continue"/>
            <w:tcBorders>
              <w:top w:val="nil"/>
              <w:bottom w:val="nil"/>
            </w:tcBorders>
            <w:vAlign w:val="top"/>
          </w:tcPr>
          <w:p w14:paraId="1C159858">
            <w:pPr>
              <w:rPr>
                <w:rFonts w:ascii="Arial"/>
                <w:sz w:val="21"/>
              </w:rPr>
            </w:pPr>
          </w:p>
        </w:tc>
        <w:tc>
          <w:tcPr>
            <w:tcW w:w="1588" w:type="dxa"/>
            <w:vMerge w:val="continue"/>
            <w:tcBorders>
              <w:top w:val="nil"/>
              <w:bottom w:val="nil"/>
            </w:tcBorders>
            <w:vAlign w:val="top"/>
          </w:tcPr>
          <w:p w14:paraId="4C4235D1">
            <w:pPr>
              <w:rPr>
                <w:rFonts w:ascii="Arial"/>
                <w:sz w:val="21"/>
              </w:rPr>
            </w:pPr>
          </w:p>
        </w:tc>
        <w:tc>
          <w:tcPr>
            <w:tcW w:w="2418" w:type="dxa"/>
            <w:vAlign w:val="top"/>
          </w:tcPr>
          <w:p w14:paraId="0F4C8B79">
            <w:pPr>
              <w:pStyle w:val="6"/>
              <w:spacing w:before="119" w:line="183" w:lineRule="auto"/>
              <w:ind w:left="264"/>
            </w:pPr>
            <w:r>
              <w:rPr>
                <w:spacing w:val="-1"/>
              </w:rPr>
              <w:t>05007Q250507042</w:t>
            </w:r>
          </w:p>
        </w:tc>
        <w:tc>
          <w:tcPr>
            <w:tcW w:w="1518" w:type="dxa"/>
            <w:vAlign w:val="top"/>
          </w:tcPr>
          <w:p w14:paraId="1018E12D">
            <w:pPr>
              <w:pStyle w:val="6"/>
              <w:spacing w:before="97" w:line="201" w:lineRule="auto"/>
              <w:ind w:left="505"/>
            </w:pPr>
            <w:r>
              <w:rPr>
                <w:spacing w:val="-3"/>
              </w:rPr>
              <w:t>2.55</w:t>
            </w:r>
          </w:p>
        </w:tc>
        <w:tc>
          <w:tcPr>
            <w:tcW w:w="1573" w:type="dxa"/>
            <w:vMerge w:val="continue"/>
            <w:tcBorders>
              <w:top w:val="nil"/>
              <w:bottom w:val="nil"/>
            </w:tcBorders>
            <w:vAlign w:val="top"/>
          </w:tcPr>
          <w:p w14:paraId="636DB4DF">
            <w:pPr>
              <w:rPr>
                <w:rFonts w:ascii="Arial"/>
                <w:sz w:val="21"/>
              </w:rPr>
            </w:pPr>
          </w:p>
        </w:tc>
      </w:tr>
      <w:tr w14:paraId="2961B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364" w:type="dxa"/>
            <w:vMerge w:val="continue"/>
            <w:tcBorders>
              <w:top w:val="nil"/>
              <w:bottom w:val="nil"/>
            </w:tcBorders>
            <w:vAlign w:val="top"/>
          </w:tcPr>
          <w:p w14:paraId="1858D750">
            <w:pPr>
              <w:rPr>
                <w:rFonts w:ascii="Arial"/>
                <w:sz w:val="21"/>
              </w:rPr>
            </w:pPr>
          </w:p>
        </w:tc>
        <w:tc>
          <w:tcPr>
            <w:tcW w:w="1379" w:type="dxa"/>
            <w:vMerge w:val="continue"/>
            <w:tcBorders>
              <w:top w:val="nil"/>
              <w:bottom w:val="nil"/>
            </w:tcBorders>
            <w:vAlign w:val="top"/>
          </w:tcPr>
          <w:p w14:paraId="328055E1">
            <w:pPr>
              <w:rPr>
                <w:rFonts w:ascii="Arial"/>
                <w:sz w:val="21"/>
              </w:rPr>
            </w:pPr>
          </w:p>
        </w:tc>
        <w:tc>
          <w:tcPr>
            <w:tcW w:w="1588" w:type="dxa"/>
            <w:vMerge w:val="continue"/>
            <w:tcBorders>
              <w:top w:val="nil"/>
              <w:bottom w:val="nil"/>
            </w:tcBorders>
            <w:vAlign w:val="top"/>
          </w:tcPr>
          <w:p w14:paraId="0B1970E2">
            <w:pPr>
              <w:rPr>
                <w:rFonts w:ascii="Arial"/>
                <w:sz w:val="21"/>
              </w:rPr>
            </w:pPr>
          </w:p>
        </w:tc>
        <w:tc>
          <w:tcPr>
            <w:tcW w:w="2418" w:type="dxa"/>
            <w:vAlign w:val="top"/>
          </w:tcPr>
          <w:p w14:paraId="387DEBAA">
            <w:pPr>
              <w:pStyle w:val="6"/>
              <w:spacing w:before="119" w:line="183" w:lineRule="auto"/>
              <w:ind w:left="264"/>
            </w:pPr>
            <w:r>
              <w:rPr>
                <w:spacing w:val="-1"/>
              </w:rPr>
              <w:t>05007Q250507047</w:t>
            </w:r>
          </w:p>
        </w:tc>
        <w:tc>
          <w:tcPr>
            <w:tcW w:w="1518" w:type="dxa"/>
            <w:vAlign w:val="top"/>
          </w:tcPr>
          <w:p w14:paraId="4C8462A0">
            <w:pPr>
              <w:pStyle w:val="6"/>
              <w:spacing w:before="97" w:line="201" w:lineRule="auto"/>
              <w:ind w:left="505"/>
            </w:pPr>
            <w:r>
              <w:rPr>
                <w:spacing w:val="-3"/>
              </w:rPr>
              <w:t>2.48</w:t>
            </w:r>
          </w:p>
        </w:tc>
        <w:tc>
          <w:tcPr>
            <w:tcW w:w="1573" w:type="dxa"/>
            <w:vMerge w:val="continue"/>
            <w:tcBorders>
              <w:top w:val="nil"/>
              <w:bottom w:val="nil"/>
            </w:tcBorders>
            <w:vAlign w:val="top"/>
          </w:tcPr>
          <w:p w14:paraId="318393A4">
            <w:pPr>
              <w:rPr>
                <w:rFonts w:ascii="Arial"/>
                <w:sz w:val="21"/>
              </w:rPr>
            </w:pPr>
          </w:p>
        </w:tc>
      </w:tr>
      <w:tr w14:paraId="0A7A9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364" w:type="dxa"/>
            <w:vMerge w:val="continue"/>
            <w:tcBorders>
              <w:top w:val="nil"/>
              <w:bottom w:val="nil"/>
            </w:tcBorders>
            <w:vAlign w:val="top"/>
          </w:tcPr>
          <w:p w14:paraId="1135AD12">
            <w:pPr>
              <w:rPr>
                <w:rFonts w:ascii="Arial"/>
                <w:sz w:val="21"/>
              </w:rPr>
            </w:pPr>
          </w:p>
        </w:tc>
        <w:tc>
          <w:tcPr>
            <w:tcW w:w="1379" w:type="dxa"/>
            <w:vMerge w:val="continue"/>
            <w:tcBorders>
              <w:top w:val="nil"/>
            </w:tcBorders>
            <w:vAlign w:val="top"/>
          </w:tcPr>
          <w:p w14:paraId="0512F1A7">
            <w:pPr>
              <w:rPr>
                <w:rFonts w:ascii="Arial"/>
                <w:sz w:val="21"/>
              </w:rPr>
            </w:pPr>
          </w:p>
        </w:tc>
        <w:tc>
          <w:tcPr>
            <w:tcW w:w="1588" w:type="dxa"/>
            <w:vMerge w:val="continue"/>
            <w:tcBorders>
              <w:top w:val="nil"/>
            </w:tcBorders>
            <w:vAlign w:val="top"/>
          </w:tcPr>
          <w:p w14:paraId="680D564F">
            <w:pPr>
              <w:rPr>
                <w:rFonts w:ascii="Arial"/>
                <w:sz w:val="21"/>
              </w:rPr>
            </w:pPr>
          </w:p>
        </w:tc>
        <w:tc>
          <w:tcPr>
            <w:tcW w:w="2418" w:type="dxa"/>
            <w:vAlign w:val="top"/>
          </w:tcPr>
          <w:p w14:paraId="677B17CC">
            <w:pPr>
              <w:pStyle w:val="6"/>
              <w:spacing w:before="62" w:line="219" w:lineRule="auto"/>
              <w:ind w:left="824"/>
            </w:pPr>
            <w:r>
              <w:rPr>
                <w:spacing w:val="-2"/>
              </w:rPr>
              <w:t>平均值</w:t>
            </w:r>
          </w:p>
        </w:tc>
        <w:tc>
          <w:tcPr>
            <w:tcW w:w="1518" w:type="dxa"/>
            <w:vAlign w:val="top"/>
          </w:tcPr>
          <w:p w14:paraId="7BEB4AC4">
            <w:pPr>
              <w:pStyle w:val="6"/>
              <w:spacing w:before="88" w:line="200" w:lineRule="auto"/>
              <w:ind w:left="505"/>
            </w:pPr>
            <w:r>
              <w:rPr>
                <w:spacing w:val="-3"/>
              </w:rPr>
              <w:t>2.59</w:t>
            </w:r>
          </w:p>
        </w:tc>
        <w:tc>
          <w:tcPr>
            <w:tcW w:w="1573" w:type="dxa"/>
            <w:vMerge w:val="continue"/>
            <w:tcBorders>
              <w:top w:val="nil"/>
            </w:tcBorders>
            <w:vAlign w:val="top"/>
          </w:tcPr>
          <w:p w14:paraId="23FAF09B">
            <w:pPr>
              <w:rPr>
                <w:rFonts w:ascii="Arial"/>
                <w:sz w:val="21"/>
              </w:rPr>
            </w:pPr>
          </w:p>
        </w:tc>
      </w:tr>
      <w:tr w14:paraId="22F02516">
        <w:tblPrEx>
          <w:tblCellMar>
            <w:top w:w="0" w:type="dxa"/>
            <w:left w:w="0" w:type="dxa"/>
            <w:bottom w:w="0" w:type="dxa"/>
            <w:right w:w="0" w:type="dxa"/>
          </w:tblCellMar>
        </w:tblPrEx>
        <w:trPr>
          <w:trHeight w:val="380" w:hRule="atLeast"/>
        </w:trPr>
        <w:tc>
          <w:tcPr>
            <w:tcW w:w="1364" w:type="dxa"/>
            <w:vMerge w:val="continue"/>
            <w:tcBorders>
              <w:top w:val="nil"/>
              <w:bottom w:val="nil"/>
            </w:tcBorders>
            <w:vAlign w:val="top"/>
          </w:tcPr>
          <w:p w14:paraId="6E6CFA2F">
            <w:pPr>
              <w:rPr>
                <w:rFonts w:ascii="Arial"/>
                <w:sz w:val="21"/>
              </w:rPr>
            </w:pPr>
          </w:p>
        </w:tc>
        <w:tc>
          <w:tcPr>
            <w:tcW w:w="1379" w:type="dxa"/>
            <w:vMerge w:val="restart"/>
            <w:tcBorders>
              <w:bottom w:val="nil"/>
            </w:tcBorders>
            <w:vAlign w:val="top"/>
          </w:tcPr>
          <w:p w14:paraId="7EF62FA2">
            <w:pPr>
              <w:spacing w:line="246" w:lineRule="auto"/>
              <w:rPr>
                <w:rFonts w:ascii="Arial"/>
                <w:sz w:val="21"/>
              </w:rPr>
            </w:pPr>
          </w:p>
          <w:p w14:paraId="17014028">
            <w:pPr>
              <w:spacing w:line="246" w:lineRule="auto"/>
              <w:rPr>
                <w:rFonts w:ascii="Arial"/>
                <w:sz w:val="21"/>
              </w:rPr>
            </w:pPr>
          </w:p>
          <w:p w14:paraId="7772D62C">
            <w:pPr>
              <w:spacing w:line="246" w:lineRule="auto"/>
              <w:rPr>
                <w:rFonts w:ascii="Arial"/>
                <w:sz w:val="21"/>
              </w:rPr>
            </w:pPr>
          </w:p>
          <w:p w14:paraId="4A416EF1">
            <w:pPr>
              <w:spacing w:line="246" w:lineRule="auto"/>
              <w:rPr>
                <w:rFonts w:ascii="Arial"/>
                <w:sz w:val="21"/>
              </w:rPr>
            </w:pPr>
          </w:p>
          <w:p w14:paraId="1A5EE086">
            <w:pPr>
              <w:spacing w:line="246" w:lineRule="auto"/>
              <w:rPr>
                <w:rFonts w:ascii="Arial"/>
                <w:sz w:val="21"/>
              </w:rPr>
            </w:pPr>
          </w:p>
          <w:p w14:paraId="6B9E4048">
            <w:pPr>
              <w:spacing w:line="246" w:lineRule="auto"/>
              <w:rPr>
                <w:rFonts w:ascii="Arial"/>
                <w:sz w:val="21"/>
              </w:rPr>
            </w:pPr>
          </w:p>
          <w:p w14:paraId="20E0B381">
            <w:pPr>
              <w:spacing w:line="246" w:lineRule="auto"/>
              <w:rPr>
                <w:rFonts w:ascii="Arial"/>
                <w:sz w:val="21"/>
              </w:rPr>
            </w:pPr>
          </w:p>
          <w:p w14:paraId="7D2070BD">
            <w:pPr>
              <w:spacing w:line="247" w:lineRule="auto"/>
              <w:rPr>
                <w:rFonts w:ascii="Arial"/>
                <w:sz w:val="21"/>
              </w:rPr>
            </w:pPr>
          </w:p>
          <w:p w14:paraId="2D793E22">
            <w:pPr>
              <w:spacing w:line="247" w:lineRule="auto"/>
              <w:rPr>
                <w:rFonts w:ascii="Arial"/>
                <w:sz w:val="21"/>
              </w:rPr>
            </w:pPr>
          </w:p>
          <w:p w14:paraId="6D81C9C1">
            <w:pPr>
              <w:spacing w:line="247" w:lineRule="auto"/>
              <w:rPr>
                <w:rFonts w:ascii="Arial"/>
                <w:sz w:val="21"/>
              </w:rPr>
            </w:pPr>
          </w:p>
          <w:p w14:paraId="35806C08">
            <w:pPr>
              <w:spacing w:line="247" w:lineRule="auto"/>
              <w:rPr>
                <w:rFonts w:ascii="Arial"/>
                <w:sz w:val="21"/>
              </w:rPr>
            </w:pPr>
          </w:p>
          <w:p w14:paraId="64CE68E4">
            <w:pPr>
              <w:spacing w:line="247" w:lineRule="auto"/>
              <w:rPr>
                <w:rFonts w:ascii="Arial"/>
                <w:sz w:val="21"/>
              </w:rPr>
            </w:pPr>
          </w:p>
          <w:p w14:paraId="1B2A2A4B">
            <w:pPr>
              <w:spacing w:line="247" w:lineRule="auto"/>
              <w:rPr>
                <w:rFonts w:ascii="Arial"/>
                <w:sz w:val="21"/>
              </w:rPr>
            </w:pPr>
          </w:p>
          <w:p w14:paraId="3052B46C">
            <w:pPr>
              <w:pStyle w:val="6"/>
              <w:spacing w:before="81" w:line="221" w:lineRule="auto"/>
              <w:ind w:left="301"/>
            </w:pPr>
            <w:r>
              <w:rPr>
                <w:spacing w:val="4"/>
              </w:rPr>
              <w:t>硫酸雾</w:t>
            </w:r>
          </w:p>
        </w:tc>
        <w:tc>
          <w:tcPr>
            <w:tcW w:w="1588" w:type="dxa"/>
            <w:vMerge w:val="restart"/>
            <w:tcBorders>
              <w:bottom w:val="nil"/>
            </w:tcBorders>
            <w:vAlign w:val="top"/>
          </w:tcPr>
          <w:p w14:paraId="6872AF62">
            <w:pPr>
              <w:spacing w:line="285" w:lineRule="auto"/>
              <w:rPr>
                <w:rFonts w:ascii="Arial"/>
                <w:sz w:val="21"/>
              </w:rPr>
            </w:pPr>
          </w:p>
          <w:p w14:paraId="5739B192">
            <w:pPr>
              <w:spacing w:line="285" w:lineRule="auto"/>
              <w:rPr>
                <w:rFonts w:ascii="Arial"/>
                <w:sz w:val="21"/>
              </w:rPr>
            </w:pPr>
          </w:p>
          <w:p w14:paraId="28AC9D67">
            <w:pPr>
              <w:pStyle w:val="6"/>
              <w:spacing w:before="81" w:line="220" w:lineRule="auto"/>
              <w:ind w:left="412"/>
            </w:pPr>
            <w:r>
              <w:rPr>
                <w:spacing w:val="8"/>
              </w:rPr>
              <w:t>上风向</w:t>
            </w:r>
          </w:p>
        </w:tc>
        <w:tc>
          <w:tcPr>
            <w:tcW w:w="2418" w:type="dxa"/>
            <w:vAlign w:val="top"/>
          </w:tcPr>
          <w:p w14:paraId="3B992C65">
            <w:pPr>
              <w:pStyle w:val="6"/>
              <w:spacing w:before="118" w:line="184" w:lineRule="auto"/>
              <w:ind w:left="264"/>
            </w:pPr>
            <w:r>
              <w:rPr>
                <w:spacing w:val="-1"/>
              </w:rPr>
              <w:t>05007Q250507010</w:t>
            </w:r>
          </w:p>
        </w:tc>
        <w:tc>
          <w:tcPr>
            <w:tcW w:w="1518" w:type="dxa"/>
            <w:vAlign w:val="top"/>
          </w:tcPr>
          <w:p w14:paraId="2C8DD4B9">
            <w:pPr>
              <w:pStyle w:val="6"/>
              <w:spacing w:before="99" w:line="200" w:lineRule="auto"/>
              <w:ind w:left="316"/>
            </w:pPr>
            <w:r>
              <w:rPr>
                <w:spacing w:val="-2"/>
              </w:rPr>
              <w:t>0.005ND</w:t>
            </w:r>
          </w:p>
        </w:tc>
        <w:tc>
          <w:tcPr>
            <w:tcW w:w="1573" w:type="dxa"/>
            <w:vMerge w:val="restart"/>
            <w:tcBorders>
              <w:bottom w:val="nil"/>
            </w:tcBorders>
            <w:vAlign w:val="top"/>
          </w:tcPr>
          <w:p w14:paraId="667A72B3">
            <w:pPr>
              <w:spacing w:line="248" w:lineRule="auto"/>
              <w:rPr>
                <w:rFonts w:ascii="Arial"/>
                <w:sz w:val="21"/>
              </w:rPr>
            </w:pPr>
          </w:p>
          <w:p w14:paraId="38BE8894">
            <w:pPr>
              <w:spacing w:line="248" w:lineRule="auto"/>
              <w:rPr>
                <w:rFonts w:ascii="Arial"/>
                <w:sz w:val="21"/>
              </w:rPr>
            </w:pPr>
          </w:p>
          <w:p w14:paraId="2B5789AB">
            <w:pPr>
              <w:spacing w:line="248" w:lineRule="auto"/>
              <w:rPr>
                <w:rFonts w:ascii="Arial"/>
                <w:sz w:val="21"/>
              </w:rPr>
            </w:pPr>
          </w:p>
          <w:p w14:paraId="40C85A14">
            <w:pPr>
              <w:spacing w:line="248" w:lineRule="auto"/>
              <w:rPr>
                <w:rFonts w:ascii="Arial"/>
                <w:sz w:val="21"/>
              </w:rPr>
            </w:pPr>
          </w:p>
          <w:p w14:paraId="44861B5B">
            <w:pPr>
              <w:spacing w:line="248" w:lineRule="auto"/>
              <w:rPr>
                <w:rFonts w:ascii="Arial"/>
                <w:sz w:val="21"/>
              </w:rPr>
            </w:pPr>
          </w:p>
          <w:p w14:paraId="7FC645A5">
            <w:pPr>
              <w:spacing w:line="248" w:lineRule="auto"/>
              <w:rPr>
                <w:rFonts w:ascii="Arial"/>
                <w:sz w:val="21"/>
              </w:rPr>
            </w:pPr>
          </w:p>
          <w:p w14:paraId="11D221C3">
            <w:pPr>
              <w:spacing w:line="248" w:lineRule="auto"/>
              <w:rPr>
                <w:rFonts w:ascii="Arial"/>
                <w:sz w:val="21"/>
              </w:rPr>
            </w:pPr>
          </w:p>
          <w:p w14:paraId="1FCB02E8">
            <w:pPr>
              <w:spacing w:line="248" w:lineRule="auto"/>
              <w:rPr>
                <w:rFonts w:ascii="Arial"/>
                <w:sz w:val="21"/>
              </w:rPr>
            </w:pPr>
          </w:p>
          <w:p w14:paraId="2FC7E04A">
            <w:pPr>
              <w:spacing w:line="248" w:lineRule="auto"/>
              <w:rPr>
                <w:rFonts w:ascii="Arial"/>
                <w:sz w:val="21"/>
              </w:rPr>
            </w:pPr>
          </w:p>
          <w:p w14:paraId="3D72DA43">
            <w:pPr>
              <w:spacing w:line="248" w:lineRule="auto"/>
              <w:rPr>
                <w:rFonts w:ascii="Arial"/>
                <w:sz w:val="21"/>
              </w:rPr>
            </w:pPr>
          </w:p>
          <w:p w14:paraId="3B2D4273">
            <w:pPr>
              <w:spacing w:line="249" w:lineRule="auto"/>
              <w:rPr>
                <w:rFonts w:ascii="Arial"/>
                <w:sz w:val="21"/>
              </w:rPr>
            </w:pPr>
          </w:p>
          <w:p w14:paraId="758B7304">
            <w:pPr>
              <w:spacing w:line="249" w:lineRule="auto"/>
              <w:rPr>
                <w:rFonts w:ascii="Arial"/>
                <w:sz w:val="21"/>
              </w:rPr>
            </w:pPr>
          </w:p>
          <w:p w14:paraId="6E791927">
            <w:pPr>
              <w:spacing w:line="249" w:lineRule="auto"/>
              <w:rPr>
                <w:rFonts w:ascii="Arial"/>
                <w:sz w:val="21"/>
              </w:rPr>
            </w:pPr>
          </w:p>
          <w:p w14:paraId="4DE473A8">
            <w:pPr>
              <w:pStyle w:val="6"/>
              <w:spacing w:before="82" w:line="239" w:lineRule="auto"/>
              <w:ind w:left="587"/>
            </w:pPr>
            <w:r>
              <w:rPr>
                <w:spacing w:val="-7"/>
              </w:rPr>
              <w:t>1.2</w:t>
            </w:r>
          </w:p>
        </w:tc>
      </w:tr>
      <w:tr w14:paraId="2DE8C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364" w:type="dxa"/>
            <w:vMerge w:val="continue"/>
            <w:tcBorders>
              <w:top w:val="nil"/>
              <w:bottom w:val="nil"/>
            </w:tcBorders>
            <w:vAlign w:val="top"/>
          </w:tcPr>
          <w:p w14:paraId="1A3D83C0">
            <w:pPr>
              <w:rPr>
                <w:rFonts w:ascii="Arial"/>
                <w:sz w:val="21"/>
              </w:rPr>
            </w:pPr>
          </w:p>
        </w:tc>
        <w:tc>
          <w:tcPr>
            <w:tcW w:w="1379" w:type="dxa"/>
            <w:vMerge w:val="continue"/>
            <w:tcBorders>
              <w:top w:val="nil"/>
              <w:bottom w:val="nil"/>
            </w:tcBorders>
            <w:vAlign w:val="top"/>
          </w:tcPr>
          <w:p w14:paraId="12A90008">
            <w:pPr>
              <w:rPr>
                <w:rFonts w:ascii="Arial"/>
                <w:sz w:val="21"/>
              </w:rPr>
            </w:pPr>
          </w:p>
        </w:tc>
        <w:tc>
          <w:tcPr>
            <w:tcW w:w="1588" w:type="dxa"/>
            <w:vMerge w:val="continue"/>
            <w:tcBorders>
              <w:top w:val="nil"/>
              <w:bottom w:val="nil"/>
            </w:tcBorders>
            <w:vAlign w:val="top"/>
          </w:tcPr>
          <w:p w14:paraId="7A58B435">
            <w:pPr>
              <w:rPr>
                <w:rFonts w:ascii="Arial"/>
                <w:sz w:val="21"/>
              </w:rPr>
            </w:pPr>
          </w:p>
        </w:tc>
        <w:tc>
          <w:tcPr>
            <w:tcW w:w="2418" w:type="dxa"/>
            <w:vAlign w:val="top"/>
          </w:tcPr>
          <w:p w14:paraId="2918FF6E">
            <w:pPr>
              <w:pStyle w:val="6"/>
              <w:spacing w:before="119" w:line="184" w:lineRule="auto"/>
              <w:ind w:left="264"/>
            </w:pPr>
            <w:r>
              <w:rPr>
                <w:spacing w:val="-1"/>
              </w:rPr>
              <w:t>05007Q250507014</w:t>
            </w:r>
          </w:p>
        </w:tc>
        <w:tc>
          <w:tcPr>
            <w:tcW w:w="1518" w:type="dxa"/>
            <w:vAlign w:val="top"/>
          </w:tcPr>
          <w:p w14:paraId="4E02D2AD">
            <w:pPr>
              <w:pStyle w:val="6"/>
              <w:spacing w:before="99" w:line="207" w:lineRule="auto"/>
              <w:ind w:left="316"/>
            </w:pPr>
            <w:r>
              <w:rPr>
                <w:spacing w:val="-2"/>
              </w:rPr>
              <w:t>0.005ND</w:t>
            </w:r>
          </w:p>
        </w:tc>
        <w:tc>
          <w:tcPr>
            <w:tcW w:w="1573" w:type="dxa"/>
            <w:vMerge w:val="continue"/>
            <w:tcBorders>
              <w:top w:val="nil"/>
              <w:bottom w:val="nil"/>
            </w:tcBorders>
            <w:vAlign w:val="top"/>
          </w:tcPr>
          <w:p w14:paraId="122AD6AA">
            <w:pPr>
              <w:rPr>
                <w:rFonts w:ascii="Arial"/>
                <w:sz w:val="21"/>
              </w:rPr>
            </w:pPr>
          </w:p>
        </w:tc>
      </w:tr>
      <w:tr w14:paraId="0E87C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64" w:type="dxa"/>
            <w:vMerge w:val="continue"/>
            <w:tcBorders>
              <w:top w:val="nil"/>
              <w:bottom w:val="nil"/>
            </w:tcBorders>
            <w:vAlign w:val="top"/>
          </w:tcPr>
          <w:p w14:paraId="06504DA2">
            <w:pPr>
              <w:rPr>
                <w:rFonts w:ascii="Arial"/>
                <w:sz w:val="21"/>
              </w:rPr>
            </w:pPr>
          </w:p>
        </w:tc>
        <w:tc>
          <w:tcPr>
            <w:tcW w:w="1379" w:type="dxa"/>
            <w:vMerge w:val="continue"/>
            <w:tcBorders>
              <w:top w:val="nil"/>
              <w:bottom w:val="nil"/>
            </w:tcBorders>
            <w:vAlign w:val="top"/>
          </w:tcPr>
          <w:p w14:paraId="60A257C6">
            <w:pPr>
              <w:rPr>
                <w:rFonts w:ascii="Arial"/>
                <w:sz w:val="21"/>
              </w:rPr>
            </w:pPr>
          </w:p>
        </w:tc>
        <w:tc>
          <w:tcPr>
            <w:tcW w:w="1588" w:type="dxa"/>
            <w:vMerge w:val="continue"/>
            <w:tcBorders>
              <w:top w:val="nil"/>
              <w:bottom w:val="nil"/>
            </w:tcBorders>
            <w:vAlign w:val="top"/>
          </w:tcPr>
          <w:p w14:paraId="38F7C6C3">
            <w:pPr>
              <w:rPr>
                <w:rFonts w:ascii="Arial"/>
                <w:sz w:val="21"/>
              </w:rPr>
            </w:pPr>
          </w:p>
        </w:tc>
        <w:tc>
          <w:tcPr>
            <w:tcW w:w="2418" w:type="dxa"/>
            <w:vAlign w:val="top"/>
          </w:tcPr>
          <w:p w14:paraId="19792234">
            <w:pPr>
              <w:pStyle w:val="6"/>
              <w:spacing w:before="108" w:line="178" w:lineRule="auto"/>
              <w:ind w:left="264"/>
            </w:pPr>
            <w:r>
              <w:rPr>
                <w:spacing w:val="-1"/>
              </w:rPr>
              <w:t>05007Q250507018</w:t>
            </w:r>
          </w:p>
        </w:tc>
        <w:tc>
          <w:tcPr>
            <w:tcW w:w="1518" w:type="dxa"/>
            <w:vAlign w:val="top"/>
          </w:tcPr>
          <w:p w14:paraId="56D3D459">
            <w:pPr>
              <w:pStyle w:val="6"/>
              <w:spacing w:before="90" w:line="192" w:lineRule="auto"/>
              <w:ind w:left="316"/>
            </w:pPr>
            <w:r>
              <w:rPr>
                <w:spacing w:val="-2"/>
              </w:rPr>
              <w:t>0.005ND</w:t>
            </w:r>
          </w:p>
        </w:tc>
        <w:tc>
          <w:tcPr>
            <w:tcW w:w="1573" w:type="dxa"/>
            <w:vMerge w:val="continue"/>
            <w:tcBorders>
              <w:top w:val="nil"/>
              <w:bottom w:val="nil"/>
            </w:tcBorders>
            <w:vAlign w:val="top"/>
          </w:tcPr>
          <w:p w14:paraId="4BE61A75">
            <w:pPr>
              <w:rPr>
                <w:rFonts w:ascii="Arial"/>
                <w:sz w:val="21"/>
              </w:rPr>
            </w:pPr>
          </w:p>
        </w:tc>
      </w:tr>
      <w:tr w14:paraId="4E2FD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364" w:type="dxa"/>
            <w:vMerge w:val="continue"/>
            <w:tcBorders>
              <w:top w:val="nil"/>
              <w:bottom w:val="nil"/>
            </w:tcBorders>
            <w:vAlign w:val="top"/>
          </w:tcPr>
          <w:p w14:paraId="04F3476E">
            <w:pPr>
              <w:rPr>
                <w:rFonts w:ascii="Arial"/>
                <w:sz w:val="21"/>
              </w:rPr>
            </w:pPr>
          </w:p>
        </w:tc>
        <w:tc>
          <w:tcPr>
            <w:tcW w:w="1379" w:type="dxa"/>
            <w:vMerge w:val="continue"/>
            <w:tcBorders>
              <w:top w:val="nil"/>
              <w:bottom w:val="nil"/>
            </w:tcBorders>
            <w:vAlign w:val="top"/>
          </w:tcPr>
          <w:p w14:paraId="0811587E">
            <w:pPr>
              <w:rPr>
                <w:rFonts w:ascii="Arial"/>
                <w:sz w:val="21"/>
              </w:rPr>
            </w:pPr>
          </w:p>
        </w:tc>
        <w:tc>
          <w:tcPr>
            <w:tcW w:w="1588" w:type="dxa"/>
            <w:vMerge w:val="continue"/>
            <w:tcBorders>
              <w:top w:val="nil"/>
            </w:tcBorders>
            <w:vAlign w:val="top"/>
          </w:tcPr>
          <w:p w14:paraId="2E493E52">
            <w:pPr>
              <w:rPr>
                <w:rFonts w:ascii="Arial"/>
                <w:sz w:val="21"/>
              </w:rPr>
            </w:pPr>
          </w:p>
        </w:tc>
        <w:tc>
          <w:tcPr>
            <w:tcW w:w="2418" w:type="dxa"/>
            <w:vAlign w:val="top"/>
          </w:tcPr>
          <w:p w14:paraId="51DB8279">
            <w:pPr>
              <w:pStyle w:val="6"/>
              <w:spacing w:before="120" w:line="183" w:lineRule="auto"/>
              <w:ind w:left="264"/>
            </w:pPr>
            <w:r>
              <w:rPr>
                <w:spacing w:val="-1"/>
              </w:rPr>
              <w:t>05007Q250507022</w:t>
            </w:r>
          </w:p>
        </w:tc>
        <w:tc>
          <w:tcPr>
            <w:tcW w:w="1518" w:type="dxa"/>
            <w:vAlign w:val="top"/>
          </w:tcPr>
          <w:p w14:paraId="5EF30232">
            <w:pPr>
              <w:pStyle w:val="6"/>
              <w:spacing w:before="98" w:line="207" w:lineRule="auto"/>
              <w:ind w:left="316"/>
            </w:pPr>
            <w:r>
              <w:rPr>
                <w:spacing w:val="-2"/>
              </w:rPr>
              <w:t>0.005ND</w:t>
            </w:r>
          </w:p>
        </w:tc>
        <w:tc>
          <w:tcPr>
            <w:tcW w:w="1573" w:type="dxa"/>
            <w:vMerge w:val="continue"/>
            <w:tcBorders>
              <w:top w:val="nil"/>
              <w:bottom w:val="nil"/>
            </w:tcBorders>
            <w:vAlign w:val="top"/>
          </w:tcPr>
          <w:p w14:paraId="2BAEA72F">
            <w:pPr>
              <w:rPr>
                <w:rFonts w:ascii="Arial"/>
                <w:sz w:val="21"/>
              </w:rPr>
            </w:pPr>
          </w:p>
        </w:tc>
      </w:tr>
      <w:tr w14:paraId="23996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364" w:type="dxa"/>
            <w:vMerge w:val="continue"/>
            <w:tcBorders>
              <w:top w:val="nil"/>
              <w:bottom w:val="nil"/>
            </w:tcBorders>
            <w:vAlign w:val="top"/>
          </w:tcPr>
          <w:p w14:paraId="59BD6020">
            <w:pPr>
              <w:rPr>
                <w:rFonts w:ascii="Arial"/>
                <w:sz w:val="21"/>
              </w:rPr>
            </w:pPr>
          </w:p>
        </w:tc>
        <w:tc>
          <w:tcPr>
            <w:tcW w:w="1379" w:type="dxa"/>
            <w:vMerge w:val="continue"/>
            <w:tcBorders>
              <w:top w:val="nil"/>
              <w:bottom w:val="nil"/>
            </w:tcBorders>
            <w:vAlign w:val="top"/>
          </w:tcPr>
          <w:p w14:paraId="75E19B90">
            <w:pPr>
              <w:rPr>
                <w:rFonts w:ascii="Arial"/>
                <w:sz w:val="21"/>
              </w:rPr>
            </w:pPr>
          </w:p>
        </w:tc>
        <w:tc>
          <w:tcPr>
            <w:tcW w:w="1588" w:type="dxa"/>
            <w:vMerge w:val="restart"/>
            <w:tcBorders>
              <w:bottom w:val="nil"/>
            </w:tcBorders>
            <w:vAlign w:val="top"/>
          </w:tcPr>
          <w:p w14:paraId="12DD7E1C">
            <w:pPr>
              <w:spacing w:line="290" w:lineRule="auto"/>
              <w:rPr>
                <w:rFonts w:ascii="Arial"/>
                <w:sz w:val="21"/>
              </w:rPr>
            </w:pPr>
          </w:p>
          <w:p w14:paraId="2DB374CD">
            <w:pPr>
              <w:spacing w:line="291" w:lineRule="auto"/>
              <w:rPr>
                <w:rFonts w:ascii="Arial"/>
                <w:sz w:val="21"/>
              </w:rPr>
            </w:pPr>
          </w:p>
          <w:p w14:paraId="17D6084A">
            <w:pPr>
              <w:pStyle w:val="6"/>
              <w:spacing w:before="81" w:line="220" w:lineRule="auto"/>
              <w:ind w:left="282"/>
            </w:pPr>
            <w:r>
              <w:rPr>
                <w:spacing w:val="1"/>
              </w:rPr>
              <w:t>下风向1#</w:t>
            </w:r>
          </w:p>
        </w:tc>
        <w:tc>
          <w:tcPr>
            <w:tcW w:w="2418" w:type="dxa"/>
            <w:vAlign w:val="top"/>
          </w:tcPr>
          <w:p w14:paraId="64FFD082">
            <w:pPr>
              <w:pStyle w:val="6"/>
              <w:spacing w:before="109" w:line="184" w:lineRule="auto"/>
              <w:ind w:left="264"/>
            </w:pPr>
            <w:r>
              <w:rPr>
                <w:spacing w:val="-1"/>
              </w:rPr>
              <w:t>05007Q250507011</w:t>
            </w:r>
          </w:p>
        </w:tc>
        <w:tc>
          <w:tcPr>
            <w:tcW w:w="1518" w:type="dxa"/>
            <w:vAlign w:val="top"/>
          </w:tcPr>
          <w:p w14:paraId="7A93496B">
            <w:pPr>
              <w:pStyle w:val="6"/>
              <w:spacing w:before="90" w:line="199" w:lineRule="auto"/>
              <w:ind w:left="316"/>
            </w:pPr>
            <w:r>
              <w:rPr>
                <w:spacing w:val="-2"/>
              </w:rPr>
              <w:t>0.005ND</w:t>
            </w:r>
          </w:p>
        </w:tc>
        <w:tc>
          <w:tcPr>
            <w:tcW w:w="1573" w:type="dxa"/>
            <w:vMerge w:val="continue"/>
            <w:tcBorders>
              <w:top w:val="nil"/>
              <w:bottom w:val="nil"/>
            </w:tcBorders>
            <w:vAlign w:val="top"/>
          </w:tcPr>
          <w:p w14:paraId="0D14162E">
            <w:pPr>
              <w:rPr>
                <w:rFonts w:ascii="Arial"/>
                <w:sz w:val="21"/>
              </w:rPr>
            </w:pPr>
          </w:p>
        </w:tc>
      </w:tr>
      <w:tr w14:paraId="777C2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364" w:type="dxa"/>
            <w:vMerge w:val="continue"/>
            <w:tcBorders>
              <w:top w:val="nil"/>
              <w:bottom w:val="nil"/>
            </w:tcBorders>
            <w:vAlign w:val="top"/>
          </w:tcPr>
          <w:p w14:paraId="3E72BA14">
            <w:pPr>
              <w:rPr>
                <w:rFonts w:ascii="Arial"/>
                <w:sz w:val="21"/>
              </w:rPr>
            </w:pPr>
          </w:p>
        </w:tc>
        <w:tc>
          <w:tcPr>
            <w:tcW w:w="1379" w:type="dxa"/>
            <w:vMerge w:val="continue"/>
            <w:tcBorders>
              <w:top w:val="nil"/>
              <w:bottom w:val="nil"/>
            </w:tcBorders>
            <w:vAlign w:val="top"/>
          </w:tcPr>
          <w:p w14:paraId="6D1321EF">
            <w:pPr>
              <w:rPr>
                <w:rFonts w:ascii="Arial"/>
                <w:sz w:val="21"/>
              </w:rPr>
            </w:pPr>
          </w:p>
        </w:tc>
        <w:tc>
          <w:tcPr>
            <w:tcW w:w="1588" w:type="dxa"/>
            <w:vMerge w:val="continue"/>
            <w:tcBorders>
              <w:top w:val="nil"/>
              <w:bottom w:val="nil"/>
            </w:tcBorders>
            <w:vAlign w:val="top"/>
          </w:tcPr>
          <w:p w14:paraId="1A7497A9">
            <w:pPr>
              <w:rPr>
                <w:rFonts w:ascii="Arial"/>
                <w:sz w:val="21"/>
              </w:rPr>
            </w:pPr>
          </w:p>
        </w:tc>
        <w:tc>
          <w:tcPr>
            <w:tcW w:w="2418" w:type="dxa"/>
            <w:vAlign w:val="top"/>
          </w:tcPr>
          <w:p w14:paraId="6A1945D4">
            <w:pPr>
              <w:pStyle w:val="6"/>
              <w:spacing w:before="119" w:line="184" w:lineRule="auto"/>
              <w:ind w:left="264"/>
            </w:pPr>
            <w:r>
              <w:rPr>
                <w:spacing w:val="-1"/>
              </w:rPr>
              <w:t>05007Q250507015</w:t>
            </w:r>
          </w:p>
        </w:tc>
        <w:tc>
          <w:tcPr>
            <w:tcW w:w="1518" w:type="dxa"/>
            <w:vAlign w:val="top"/>
          </w:tcPr>
          <w:p w14:paraId="18D408C5">
            <w:pPr>
              <w:pStyle w:val="6"/>
              <w:spacing w:before="100" w:line="199" w:lineRule="auto"/>
              <w:ind w:left="316"/>
            </w:pPr>
            <w:r>
              <w:rPr>
                <w:spacing w:val="-2"/>
              </w:rPr>
              <w:t>0.005ND</w:t>
            </w:r>
          </w:p>
        </w:tc>
        <w:tc>
          <w:tcPr>
            <w:tcW w:w="1573" w:type="dxa"/>
            <w:vMerge w:val="continue"/>
            <w:tcBorders>
              <w:top w:val="nil"/>
              <w:bottom w:val="nil"/>
            </w:tcBorders>
            <w:vAlign w:val="top"/>
          </w:tcPr>
          <w:p w14:paraId="2AF264A7">
            <w:pPr>
              <w:rPr>
                <w:rFonts w:ascii="Arial"/>
                <w:sz w:val="21"/>
              </w:rPr>
            </w:pPr>
          </w:p>
        </w:tc>
      </w:tr>
      <w:tr w14:paraId="53886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364" w:type="dxa"/>
            <w:vMerge w:val="continue"/>
            <w:tcBorders>
              <w:top w:val="nil"/>
              <w:bottom w:val="nil"/>
            </w:tcBorders>
            <w:vAlign w:val="top"/>
          </w:tcPr>
          <w:p w14:paraId="2CE88CB7">
            <w:pPr>
              <w:rPr>
                <w:rFonts w:ascii="Arial"/>
                <w:sz w:val="21"/>
              </w:rPr>
            </w:pPr>
          </w:p>
        </w:tc>
        <w:tc>
          <w:tcPr>
            <w:tcW w:w="1379" w:type="dxa"/>
            <w:vMerge w:val="continue"/>
            <w:tcBorders>
              <w:top w:val="nil"/>
              <w:bottom w:val="nil"/>
            </w:tcBorders>
            <w:vAlign w:val="top"/>
          </w:tcPr>
          <w:p w14:paraId="174D338A">
            <w:pPr>
              <w:rPr>
                <w:rFonts w:ascii="Arial"/>
                <w:sz w:val="21"/>
              </w:rPr>
            </w:pPr>
          </w:p>
        </w:tc>
        <w:tc>
          <w:tcPr>
            <w:tcW w:w="1588" w:type="dxa"/>
            <w:vMerge w:val="continue"/>
            <w:tcBorders>
              <w:top w:val="nil"/>
              <w:bottom w:val="nil"/>
            </w:tcBorders>
            <w:vAlign w:val="top"/>
          </w:tcPr>
          <w:p w14:paraId="631A9F84">
            <w:pPr>
              <w:rPr>
                <w:rFonts w:ascii="Arial"/>
                <w:sz w:val="21"/>
              </w:rPr>
            </w:pPr>
          </w:p>
        </w:tc>
        <w:tc>
          <w:tcPr>
            <w:tcW w:w="2418" w:type="dxa"/>
            <w:vAlign w:val="top"/>
          </w:tcPr>
          <w:p w14:paraId="7902DC46">
            <w:pPr>
              <w:pStyle w:val="6"/>
              <w:spacing w:before="121" w:line="183" w:lineRule="auto"/>
              <w:ind w:left="264"/>
            </w:pPr>
            <w:r>
              <w:rPr>
                <w:spacing w:val="-1"/>
              </w:rPr>
              <w:t>05007Q250507019</w:t>
            </w:r>
          </w:p>
        </w:tc>
        <w:tc>
          <w:tcPr>
            <w:tcW w:w="1518" w:type="dxa"/>
            <w:vAlign w:val="top"/>
          </w:tcPr>
          <w:p w14:paraId="3C9A4E1C">
            <w:pPr>
              <w:pStyle w:val="6"/>
              <w:spacing w:before="100" w:line="198" w:lineRule="auto"/>
              <w:ind w:left="316"/>
            </w:pPr>
            <w:r>
              <w:rPr>
                <w:spacing w:val="-2"/>
              </w:rPr>
              <w:t>0.005ND</w:t>
            </w:r>
          </w:p>
        </w:tc>
        <w:tc>
          <w:tcPr>
            <w:tcW w:w="1573" w:type="dxa"/>
            <w:vMerge w:val="continue"/>
            <w:tcBorders>
              <w:top w:val="nil"/>
              <w:bottom w:val="nil"/>
            </w:tcBorders>
            <w:vAlign w:val="top"/>
          </w:tcPr>
          <w:p w14:paraId="60684A38">
            <w:pPr>
              <w:rPr>
                <w:rFonts w:ascii="Arial"/>
                <w:sz w:val="21"/>
              </w:rPr>
            </w:pPr>
          </w:p>
        </w:tc>
      </w:tr>
      <w:tr w14:paraId="14EAB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4" w:type="dxa"/>
            <w:vMerge w:val="continue"/>
            <w:tcBorders>
              <w:top w:val="nil"/>
              <w:bottom w:val="nil"/>
            </w:tcBorders>
            <w:vAlign w:val="top"/>
          </w:tcPr>
          <w:p w14:paraId="1C908A3B">
            <w:pPr>
              <w:rPr>
                <w:rFonts w:ascii="Arial"/>
                <w:sz w:val="21"/>
              </w:rPr>
            </w:pPr>
          </w:p>
        </w:tc>
        <w:tc>
          <w:tcPr>
            <w:tcW w:w="1379" w:type="dxa"/>
            <w:vMerge w:val="continue"/>
            <w:tcBorders>
              <w:top w:val="nil"/>
              <w:bottom w:val="nil"/>
            </w:tcBorders>
            <w:vAlign w:val="top"/>
          </w:tcPr>
          <w:p w14:paraId="22C0D249">
            <w:pPr>
              <w:rPr>
                <w:rFonts w:ascii="Arial"/>
                <w:sz w:val="21"/>
              </w:rPr>
            </w:pPr>
          </w:p>
        </w:tc>
        <w:tc>
          <w:tcPr>
            <w:tcW w:w="1588" w:type="dxa"/>
            <w:vMerge w:val="continue"/>
            <w:tcBorders>
              <w:top w:val="nil"/>
            </w:tcBorders>
            <w:vAlign w:val="top"/>
          </w:tcPr>
          <w:p w14:paraId="60BB8DD4">
            <w:pPr>
              <w:rPr>
                <w:rFonts w:ascii="Arial"/>
                <w:sz w:val="21"/>
              </w:rPr>
            </w:pPr>
          </w:p>
        </w:tc>
        <w:tc>
          <w:tcPr>
            <w:tcW w:w="2418" w:type="dxa"/>
            <w:vAlign w:val="top"/>
          </w:tcPr>
          <w:p w14:paraId="034AFADD">
            <w:pPr>
              <w:pStyle w:val="6"/>
              <w:spacing w:before="132" w:line="183" w:lineRule="auto"/>
              <w:ind w:left="264"/>
            </w:pPr>
            <w:r>
              <w:rPr>
                <w:spacing w:val="-1"/>
              </w:rPr>
              <w:t>05007Q250507023</w:t>
            </w:r>
          </w:p>
        </w:tc>
        <w:tc>
          <w:tcPr>
            <w:tcW w:w="1518" w:type="dxa"/>
            <w:vAlign w:val="top"/>
          </w:tcPr>
          <w:p w14:paraId="61DE41E1">
            <w:pPr>
              <w:pStyle w:val="6"/>
              <w:spacing w:before="111" w:line="206" w:lineRule="auto"/>
              <w:ind w:left="316"/>
            </w:pPr>
            <w:r>
              <w:rPr>
                <w:spacing w:val="-2"/>
              </w:rPr>
              <w:t>0.005ND</w:t>
            </w:r>
          </w:p>
        </w:tc>
        <w:tc>
          <w:tcPr>
            <w:tcW w:w="1573" w:type="dxa"/>
            <w:vMerge w:val="continue"/>
            <w:tcBorders>
              <w:top w:val="nil"/>
              <w:bottom w:val="nil"/>
            </w:tcBorders>
            <w:vAlign w:val="top"/>
          </w:tcPr>
          <w:p w14:paraId="5D4B4B43">
            <w:pPr>
              <w:rPr>
                <w:rFonts w:ascii="Arial"/>
                <w:sz w:val="21"/>
              </w:rPr>
            </w:pPr>
          </w:p>
        </w:tc>
      </w:tr>
      <w:tr w14:paraId="7ACE0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364" w:type="dxa"/>
            <w:vMerge w:val="continue"/>
            <w:tcBorders>
              <w:top w:val="nil"/>
              <w:bottom w:val="nil"/>
            </w:tcBorders>
            <w:vAlign w:val="top"/>
          </w:tcPr>
          <w:p w14:paraId="760E7D5E">
            <w:pPr>
              <w:rPr>
                <w:rFonts w:ascii="Arial"/>
                <w:sz w:val="21"/>
              </w:rPr>
            </w:pPr>
          </w:p>
        </w:tc>
        <w:tc>
          <w:tcPr>
            <w:tcW w:w="1379" w:type="dxa"/>
            <w:vMerge w:val="continue"/>
            <w:tcBorders>
              <w:top w:val="nil"/>
              <w:bottom w:val="nil"/>
            </w:tcBorders>
            <w:vAlign w:val="top"/>
          </w:tcPr>
          <w:p w14:paraId="336E7395">
            <w:pPr>
              <w:rPr>
                <w:rFonts w:ascii="Arial"/>
                <w:sz w:val="21"/>
              </w:rPr>
            </w:pPr>
          </w:p>
        </w:tc>
        <w:tc>
          <w:tcPr>
            <w:tcW w:w="1588" w:type="dxa"/>
            <w:vMerge w:val="restart"/>
            <w:tcBorders>
              <w:bottom w:val="nil"/>
            </w:tcBorders>
            <w:vAlign w:val="top"/>
          </w:tcPr>
          <w:p w14:paraId="7BC00A19">
            <w:pPr>
              <w:rPr>
                <w:rFonts w:ascii="Arial"/>
                <w:sz w:val="21"/>
              </w:rPr>
            </w:pPr>
          </w:p>
          <w:p w14:paraId="21B87315">
            <w:pPr>
              <w:rPr>
                <w:rFonts w:ascii="Arial"/>
                <w:sz w:val="21"/>
              </w:rPr>
            </w:pPr>
          </w:p>
          <w:p w14:paraId="63347BDC">
            <w:pPr>
              <w:spacing w:line="241" w:lineRule="auto"/>
              <w:rPr>
                <w:rFonts w:ascii="Arial"/>
                <w:sz w:val="21"/>
              </w:rPr>
            </w:pPr>
          </w:p>
          <w:p w14:paraId="28E78461">
            <w:pPr>
              <w:pStyle w:val="6"/>
              <w:spacing w:before="81" w:line="220" w:lineRule="auto"/>
              <w:ind w:left="282"/>
            </w:pPr>
            <w:r>
              <w:rPr>
                <w:spacing w:val="1"/>
              </w:rPr>
              <w:t>下风向2#</w:t>
            </w:r>
          </w:p>
        </w:tc>
        <w:tc>
          <w:tcPr>
            <w:tcW w:w="2418" w:type="dxa"/>
            <w:vAlign w:val="top"/>
          </w:tcPr>
          <w:p w14:paraId="6958764A">
            <w:pPr>
              <w:pStyle w:val="6"/>
              <w:spacing w:before="151" w:line="184" w:lineRule="auto"/>
              <w:ind w:left="264"/>
            </w:pPr>
            <w:r>
              <w:rPr>
                <w:spacing w:val="-1"/>
              </w:rPr>
              <w:t>05007Q250507012</w:t>
            </w:r>
          </w:p>
        </w:tc>
        <w:tc>
          <w:tcPr>
            <w:tcW w:w="1518" w:type="dxa"/>
            <w:vAlign w:val="top"/>
          </w:tcPr>
          <w:p w14:paraId="465BF89E">
            <w:pPr>
              <w:pStyle w:val="6"/>
              <w:spacing w:before="131" w:line="228" w:lineRule="auto"/>
              <w:ind w:left="316"/>
            </w:pPr>
            <w:r>
              <w:rPr>
                <w:spacing w:val="-2"/>
              </w:rPr>
              <w:t>0.005ND</w:t>
            </w:r>
          </w:p>
        </w:tc>
        <w:tc>
          <w:tcPr>
            <w:tcW w:w="1573" w:type="dxa"/>
            <w:vMerge w:val="continue"/>
            <w:tcBorders>
              <w:top w:val="nil"/>
              <w:bottom w:val="nil"/>
            </w:tcBorders>
            <w:vAlign w:val="top"/>
          </w:tcPr>
          <w:p w14:paraId="25D6A886">
            <w:pPr>
              <w:rPr>
                <w:rFonts w:ascii="Arial"/>
                <w:sz w:val="21"/>
              </w:rPr>
            </w:pPr>
          </w:p>
        </w:tc>
      </w:tr>
      <w:tr w14:paraId="7FD49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364" w:type="dxa"/>
            <w:vMerge w:val="continue"/>
            <w:tcBorders>
              <w:top w:val="nil"/>
              <w:bottom w:val="nil"/>
            </w:tcBorders>
            <w:vAlign w:val="top"/>
          </w:tcPr>
          <w:p w14:paraId="33A58A70">
            <w:pPr>
              <w:rPr>
                <w:rFonts w:ascii="Arial"/>
                <w:sz w:val="21"/>
              </w:rPr>
            </w:pPr>
          </w:p>
        </w:tc>
        <w:tc>
          <w:tcPr>
            <w:tcW w:w="1379" w:type="dxa"/>
            <w:vMerge w:val="continue"/>
            <w:tcBorders>
              <w:top w:val="nil"/>
              <w:bottom w:val="nil"/>
            </w:tcBorders>
            <w:vAlign w:val="top"/>
          </w:tcPr>
          <w:p w14:paraId="21A86EE5">
            <w:pPr>
              <w:rPr>
                <w:rFonts w:ascii="Arial"/>
                <w:sz w:val="21"/>
              </w:rPr>
            </w:pPr>
          </w:p>
        </w:tc>
        <w:tc>
          <w:tcPr>
            <w:tcW w:w="1588" w:type="dxa"/>
            <w:vMerge w:val="continue"/>
            <w:tcBorders>
              <w:top w:val="nil"/>
              <w:bottom w:val="nil"/>
            </w:tcBorders>
            <w:vAlign w:val="top"/>
          </w:tcPr>
          <w:p w14:paraId="3D3F802E">
            <w:pPr>
              <w:rPr>
                <w:rFonts w:ascii="Arial"/>
                <w:sz w:val="21"/>
              </w:rPr>
            </w:pPr>
          </w:p>
        </w:tc>
        <w:tc>
          <w:tcPr>
            <w:tcW w:w="2418" w:type="dxa"/>
            <w:vAlign w:val="top"/>
          </w:tcPr>
          <w:p w14:paraId="4F69B0D3">
            <w:pPr>
              <w:pStyle w:val="6"/>
              <w:spacing w:before="150" w:line="184" w:lineRule="auto"/>
              <w:ind w:left="264"/>
            </w:pPr>
            <w:r>
              <w:rPr>
                <w:spacing w:val="-1"/>
              </w:rPr>
              <w:t>05007Q250507016</w:t>
            </w:r>
          </w:p>
        </w:tc>
        <w:tc>
          <w:tcPr>
            <w:tcW w:w="1518" w:type="dxa"/>
            <w:vAlign w:val="top"/>
          </w:tcPr>
          <w:p w14:paraId="02761F9F">
            <w:pPr>
              <w:pStyle w:val="6"/>
              <w:spacing w:before="131" w:line="227" w:lineRule="auto"/>
              <w:ind w:left="316"/>
            </w:pPr>
            <w:r>
              <w:rPr>
                <w:spacing w:val="-2"/>
              </w:rPr>
              <w:t>0.005ND</w:t>
            </w:r>
          </w:p>
        </w:tc>
        <w:tc>
          <w:tcPr>
            <w:tcW w:w="1573" w:type="dxa"/>
            <w:vMerge w:val="continue"/>
            <w:tcBorders>
              <w:top w:val="nil"/>
              <w:bottom w:val="nil"/>
            </w:tcBorders>
            <w:vAlign w:val="top"/>
          </w:tcPr>
          <w:p w14:paraId="396DE94F">
            <w:pPr>
              <w:rPr>
                <w:rFonts w:ascii="Arial"/>
                <w:sz w:val="21"/>
              </w:rPr>
            </w:pPr>
          </w:p>
        </w:tc>
      </w:tr>
      <w:tr w14:paraId="7293D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364" w:type="dxa"/>
            <w:vMerge w:val="continue"/>
            <w:tcBorders>
              <w:top w:val="nil"/>
              <w:bottom w:val="nil"/>
            </w:tcBorders>
            <w:vAlign w:val="top"/>
          </w:tcPr>
          <w:p w14:paraId="11DC9B22">
            <w:pPr>
              <w:rPr>
                <w:rFonts w:ascii="Arial"/>
                <w:sz w:val="21"/>
              </w:rPr>
            </w:pPr>
          </w:p>
        </w:tc>
        <w:tc>
          <w:tcPr>
            <w:tcW w:w="1379" w:type="dxa"/>
            <w:vMerge w:val="continue"/>
            <w:tcBorders>
              <w:top w:val="nil"/>
              <w:bottom w:val="nil"/>
            </w:tcBorders>
            <w:vAlign w:val="top"/>
          </w:tcPr>
          <w:p w14:paraId="73AB0F7F">
            <w:pPr>
              <w:rPr>
                <w:rFonts w:ascii="Arial"/>
                <w:sz w:val="21"/>
              </w:rPr>
            </w:pPr>
          </w:p>
        </w:tc>
        <w:tc>
          <w:tcPr>
            <w:tcW w:w="1588" w:type="dxa"/>
            <w:vMerge w:val="continue"/>
            <w:tcBorders>
              <w:top w:val="nil"/>
              <w:bottom w:val="nil"/>
            </w:tcBorders>
            <w:vAlign w:val="top"/>
          </w:tcPr>
          <w:p w14:paraId="2236C588">
            <w:pPr>
              <w:rPr>
                <w:rFonts w:ascii="Arial"/>
                <w:sz w:val="21"/>
              </w:rPr>
            </w:pPr>
          </w:p>
        </w:tc>
        <w:tc>
          <w:tcPr>
            <w:tcW w:w="2418" w:type="dxa"/>
            <w:vAlign w:val="top"/>
          </w:tcPr>
          <w:p w14:paraId="07132571">
            <w:pPr>
              <w:pStyle w:val="6"/>
              <w:spacing w:before="163" w:line="183" w:lineRule="auto"/>
              <w:ind w:left="264"/>
            </w:pPr>
            <w:r>
              <w:rPr>
                <w:spacing w:val="-1"/>
              </w:rPr>
              <w:t>05007Q250507020</w:t>
            </w:r>
          </w:p>
        </w:tc>
        <w:tc>
          <w:tcPr>
            <w:tcW w:w="1518" w:type="dxa"/>
            <w:vAlign w:val="top"/>
          </w:tcPr>
          <w:p w14:paraId="49A0DFD0">
            <w:pPr>
              <w:pStyle w:val="6"/>
              <w:spacing w:before="142" w:line="227" w:lineRule="auto"/>
              <w:ind w:left="316"/>
            </w:pPr>
            <w:r>
              <w:rPr>
                <w:spacing w:val="-2"/>
              </w:rPr>
              <w:t>0.005ND</w:t>
            </w:r>
          </w:p>
        </w:tc>
        <w:tc>
          <w:tcPr>
            <w:tcW w:w="1573" w:type="dxa"/>
            <w:vMerge w:val="continue"/>
            <w:tcBorders>
              <w:top w:val="nil"/>
              <w:bottom w:val="nil"/>
            </w:tcBorders>
            <w:vAlign w:val="top"/>
          </w:tcPr>
          <w:p w14:paraId="57A6166C">
            <w:pPr>
              <w:rPr>
                <w:rFonts w:ascii="Arial"/>
                <w:sz w:val="21"/>
              </w:rPr>
            </w:pPr>
          </w:p>
        </w:tc>
      </w:tr>
      <w:tr w14:paraId="4993F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364" w:type="dxa"/>
            <w:vMerge w:val="continue"/>
            <w:tcBorders>
              <w:top w:val="nil"/>
              <w:bottom w:val="nil"/>
            </w:tcBorders>
            <w:vAlign w:val="top"/>
          </w:tcPr>
          <w:p w14:paraId="6C59AE0E">
            <w:pPr>
              <w:rPr>
                <w:rFonts w:ascii="Arial"/>
                <w:sz w:val="21"/>
              </w:rPr>
            </w:pPr>
          </w:p>
        </w:tc>
        <w:tc>
          <w:tcPr>
            <w:tcW w:w="1379" w:type="dxa"/>
            <w:vMerge w:val="continue"/>
            <w:tcBorders>
              <w:top w:val="nil"/>
              <w:bottom w:val="nil"/>
            </w:tcBorders>
            <w:vAlign w:val="top"/>
          </w:tcPr>
          <w:p w14:paraId="787E4722">
            <w:pPr>
              <w:rPr>
                <w:rFonts w:ascii="Arial"/>
                <w:sz w:val="21"/>
              </w:rPr>
            </w:pPr>
          </w:p>
        </w:tc>
        <w:tc>
          <w:tcPr>
            <w:tcW w:w="1588" w:type="dxa"/>
            <w:vMerge w:val="continue"/>
            <w:tcBorders>
              <w:top w:val="nil"/>
            </w:tcBorders>
            <w:vAlign w:val="top"/>
          </w:tcPr>
          <w:p w14:paraId="098D37BC">
            <w:pPr>
              <w:rPr>
                <w:rFonts w:ascii="Arial"/>
                <w:sz w:val="21"/>
              </w:rPr>
            </w:pPr>
          </w:p>
        </w:tc>
        <w:tc>
          <w:tcPr>
            <w:tcW w:w="2418" w:type="dxa"/>
            <w:vAlign w:val="top"/>
          </w:tcPr>
          <w:p w14:paraId="637EB116">
            <w:pPr>
              <w:pStyle w:val="6"/>
              <w:spacing w:before="153" w:line="183" w:lineRule="auto"/>
              <w:ind w:left="264"/>
            </w:pPr>
            <w:r>
              <w:rPr>
                <w:spacing w:val="-1"/>
              </w:rPr>
              <w:t>05007Q250507024</w:t>
            </w:r>
          </w:p>
        </w:tc>
        <w:tc>
          <w:tcPr>
            <w:tcW w:w="1518" w:type="dxa"/>
            <w:vAlign w:val="top"/>
          </w:tcPr>
          <w:p w14:paraId="0C38B6D8">
            <w:pPr>
              <w:pStyle w:val="6"/>
              <w:spacing w:before="132" w:line="227" w:lineRule="auto"/>
              <w:ind w:left="316"/>
            </w:pPr>
            <w:r>
              <w:rPr>
                <w:spacing w:val="-2"/>
              </w:rPr>
              <w:t>0.005ND</w:t>
            </w:r>
          </w:p>
        </w:tc>
        <w:tc>
          <w:tcPr>
            <w:tcW w:w="1573" w:type="dxa"/>
            <w:vMerge w:val="continue"/>
            <w:tcBorders>
              <w:top w:val="nil"/>
              <w:bottom w:val="nil"/>
            </w:tcBorders>
            <w:vAlign w:val="top"/>
          </w:tcPr>
          <w:p w14:paraId="58CB5C71">
            <w:pPr>
              <w:rPr>
                <w:rFonts w:ascii="Arial"/>
                <w:sz w:val="21"/>
              </w:rPr>
            </w:pPr>
          </w:p>
        </w:tc>
      </w:tr>
      <w:tr w14:paraId="43019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364" w:type="dxa"/>
            <w:vMerge w:val="continue"/>
            <w:tcBorders>
              <w:top w:val="nil"/>
              <w:bottom w:val="nil"/>
            </w:tcBorders>
            <w:vAlign w:val="top"/>
          </w:tcPr>
          <w:p w14:paraId="40D34546">
            <w:pPr>
              <w:rPr>
                <w:rFonts w:ascii="Arial"/>
                <w:sz w:val="21"/>
              </w:rPr>
            </w:pPr>
          </w:p>
        </w:tc>
        <w:tc>
          <w:tcPr>
            <w:tcW w:w="1379" w:type="dxa"/>
            <w:vMerge w:val="continue"/>
            <w:tcBorders>
              <w:top w:val="nil"/>
              <w:bottom w:val="nil"/>
            </w:tcBorders>
            <w:vAlign w:val="top"/>
          </w:tcPr>
          <w:p w14:paraId="6AAE51FF">
            <w:pPr>
              <w:rPr>
                <w:rFonts w:ascii="Arial"/>
                <w:sz w:val="21"/>
              </w:rPr>
            </w:pPr>
          </w:p>
        </w:tc>
        <w:tc>
          <w:tcPr>
            <w:tcW w:w="1588" w:type="dxa"/>
            <w:vMerge w:val="restart"/>
            <w:tcBorders>
              <w:bottom w:val="nil"/>
            </w:tcBorders>
            <w:vAlign w:val="top"/>
          </w:tcPr>
          <w:p w14:paraId="190F71C9">
            <w:pPr>
              <w:spacing w:line="244" w:lineRule="auto"/>
              <w:rPr>
                <w:rFonts w:ascii="Arial"/>
                <w:sz w:val="21"/>
              </w:rPr>
            </w:pPr>
          </w:p>
          <w:p w14:paraId="3E30D718">
            <w:pPr>
              <w:spacing w:line="244" w:lineRule="auto"/>
              <w:rPr>
                <w:rFonts w:ascii="Arial"/>
                <w:sz w:val="21"/>
              </w:rPr>
            </w:pPr>
          </w:p>
          <w:p w14:paraId="0D1E6FAC">
            <w:pPr>
              <w:spacing w:line="244" w:lineRule="auto"/>
              <w:rPr>
                <w:rFonts w:ascii="Arial"/>
                <w:sz w:val="21"/>
              </w:rPr>
            </w:pPr>
          </w:p>
          <w:p w14:paraId="09BDD0DF">
            <w:pPr>
              <w:pStyle w:val="6"/>
              <w:spacing w:before="81" w:line="220" w:lineRule="auto"/>
              <w:ind w:left="282"/>
            </w:pPr>
            <w:r>
              <w:rPr>
                <w:spacing w:val="1"/>
              </w:rPr>
              <w:t>下风向3#</w:t>
            </w:r>
          </w:p>
        </w:tc>
        <w:tc>
          <w:tcPr>
            <w:tcW w:w="2418" w:type="dxa"/>
            <w:vAlign w:val="top"/>
          </w:tcPr>
          <w:p w14:paraId="2ED5F980">
            <w:pPr>
              <w:pStyle w:val="6"/>
              <w:spacing w:before="162" w:line="184" w:lineRule="auto"/>
              <w:ind w:left="264"/>
            </w:pPr>
            <w:r>
              <w:rPr>
                <w:spacing w:val="-1"/>
              </w:rPr>
              <w:t>05007Q250507013</w:t>
            </w:r>
          </w:p>
        </w:tc>
        <w:tc>
          <w:tcPr>
            <w:tcW w:w="1518" w:type="dxa"/>
            <w:vAlign w:val="top"/>
          </w:tcPr>
          <w:p w14:paraId="6952C6F7">
            <w:pPr>
              <w:pStyle w:val="6"/>
              <w:spacing w:before="142" w:line="227" w:lineRule="auto"/>
              <w:ind w:left="316"/>
            </w:pPr>
            <w:r>
              <w:rPr>
                <w:spacing w:val="-2"/>
              </w:rPr>
              <w:t>0.005ND</w:t>
            </w:r>
          </w:p>
        </w:tc>
        <w:tc>
          <w:tcPr>
            <w:tcW w:w="1573" w:type="dxa"/>
            <w:vMerge w:val="continue"/>
            <w:tcBorders>
              <w:top w:val="nil"/>
              <w:bottom w:val="nil"/>
            </w:tcBorders>
            <w:vAlign w:val="top"/>
          </w:tcPr>
          <w:p w14:paraId="44042FB0">
            <w:pPr>
              <w:rPr>
                <w:rFonts w:ascii="Arial"/>
                <w:sz w:val="21"/>
              </w:rPr>
            </w:pPr>
          </w:p>
        </w:tc>
      </w:tr>
      <w:tr w14:paraId="2A93F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364" w:type="dxa"/>
            <w:vMerge w:val="continue"/>
            <w:tcBorders>
              <w:top w:val="nil"/>
              <w:bottom w:val="nil"/>
            </w:tcBorders>
            <w:vAlign w:val="top"/>
          </w:tcPr>
          <w:p w14:paraId="79F0DFD9">
            <w:pPr>
              <w:rPr>
                <w:rFonts w:ascii="Arial"/>
                <w:sz w:val="21"/>
              </w:rPr>
            </w:pPr>
          </w:p>
        </w:tc>
        <w:tc>
          <w:tcPr>
            <w:tcW w:w="1379" w:type="dxa"/>
            <w:vMerge w:val="continue"/>
            <w:tcBorders>
              <w:top w:val="nil"/>
              <w:bottom w:val="nil"/>
            </w:tcBorders>
            <w:vAlign w:val="top"/>
          </w:tcPr>
          <w:p w14:paraId="2AF1DE33">
            <w:pPr>
              <w:rPr>
                <w:rFonts w:ascii="Arial"/>
                <w:sz w:val="21"/>
              </w:rPr>
            </w:pPr>
          </w:p>
        </w:tc>
        <w:tc>
          <w:tcPr>
            <w:tcW w:w="1588" w:type="dxa"/>
            <w:vMerge w:val="continue"/>
            <w:tcBorders>
              <w:top w:val="nil"/>
              <w:bottom w:val="nil"/>
            </w:tcBorders>
            <w:vAlign w:val="top"/>
          </w:tcPr>
          <w:p w14:paraId="27E04098">
            <w:pPr>
              <w:rPr>
                <w:rFonts w:ascii="Arial"/>
                <w:sz w:val="21"/>
              </w:rPr>
            </w:pPr>
          </w:p>
        </w:tc>
        <w:tc>
          <w:tcPr>
            <w:tcW w:w="2418" w:type="dxa"/>
            <w:vAlign w:val="top"/>
          </w:tcPr>
          <w:p w14:paraId="287BED2E">
            <w:pPr>
              <w:pStyle w:val="6"/>
              <w:spacing w:before="162" w:line="184" w:lineRule="auto"/>
              <w:ind w:left="264"/>
            </w:pPr>
            <w:r>
              <w:rPr>
                <w:spacing w:val="-1"/>
              </w:rPr>
              <w:t>05007Q250507017</w:t>
            </w:r>
          </w:p>
        </w:tc>
        <w:tc>
          <w:tcPr>
            <w:tcW w:w="1518" w:type="dxa"/>
            <w:vAlign w:val="top"/>
          </w:tcPr>
          <w:p w14:paraId="59DEB1BA">
            <w:pPr>
              <w:pStyle w:val="6"/>
              <w:spacing w:before="142" w:line="227" w:lineRule="auto"/>
              <w:ind w:left="316"/>
            </w:pPr>
            <w:r>
              <w:rPr>
                <w:spacing w:val="-2"/>
              </w:rPr>
              <w:t>0.005ND</w:t>
            </w:r>
          </w:p>
        </w:tc>
        <w:tc>
          <w:tcPr>
            <w:tcW w:w="1573" w:type="dxa"/>
            <w:vMerge w:val="continue"/>
            <w:tcBorders>
              <w:top w:val="nil"/>
              <w:bottom w:val="nil"/>
            </w:tcBorders>
            <w:vAlign w:val="top"/>
          </w:tcPr>
          <w:p w14:paraId="23742D96">
            <w:pPr>
              <w:rPr>
                <w:rFonts w:ascii="Arial"/>
                <w:sz w:val="21"/>
              </w:rPr>
            </w:pPr>
          </w:p>
        </w:tc>
      </w:tr>
      <w:tr w14:paraId="2AF6F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364" w:type="dxa"/>
            <w:vMerge w:val="continue"/>
            <w:tcBorders>
              <w:top w:val="nil"/>
              <w:bottom w:val="nil"/>
            </w:tcBorders>
            <w:vAlign w:val="top"/>
          </w:tcPr>
          <w:p w14:paraId="4F3948ED">
            <w:pPr>
              <w:rPr>
                <w:rFonts w:ascii="Arial"/>
                <w:sz w:val="21"/>
              </w:rPr>
            </w:pPr>
          </w:p>
        </w:tc>
        <w:tc>
          <w:tcPr>
            <w:tcW w:w="1379" w:type="dxa"/>
            <w:vMerge w:val="continue"/>
            <w:tcBorders>
              <w:top w:val="nil"/>
              <w:bottom w:val="nil"/>
            </w:tcBorders>
            <w:vAlign w:val="top"/>
          </w:tcPr>
          <w:p w14:paraId="43BDFD9C">
            <w:pPr>
              <w:rPr>
                <w:rFonts w:ascii="Arial"/>
                <w:sz w:val="21"/>
              </w:rPr>
            </w:pPr>
          </w:p>
        </w:tc>
        <w:tc>
          <w:tcPr>
            <w:tcW w:w="1588" w:type="dxa"/>
            <w:vMerge w:val="continue"/>
            <w:tcBorders>
              <w:top w:val="nil"/>
              <w:bottom w:val="nil"/>
            </w:tcBorders>
            <w:vAlign w:val="top"/>
          </w:tcPr>
          <w:p w14:paraId="762600EA">
            <w:pPr>
              <w:rPr>
                <w:rFonts w:ascii="Arial"/>
                <w:sz w:val="21"/>
              </w:rPr>
            </w:pPr>
          </w:p>
        </w:tc>
        <w:tc>
          <w:tcPr>
            <w:tcW w:w="2418" w:type="dxa"/>
            <w:vAlign w:val="top"/>
          </w:tcPr>
          <w:p w14:paraId="063FAF8E">
            <w:pPr>
              <w:pStyle w:val="6"/>
              <w:spacing w:before="151" w:line="184" w:lineRule="auto"/>
              <w:ind w:left="264"/>
            </w:pPr>
            <w:r>
              <w:rPr>
                <w:spacing w:val="-1"/>
              </w:rPr>
              <w:t>05007Q250507021</w:t>
            </w:r>
          </w:p>
        </w:tc>
        <w:tc>
          <w:tcPr>
            <w:tcW w:w="1518" w:type="dxa"/>
            <w:vAlign w:val="top"/>
          </w:tcPr>
          <w:p w14:paraId="0885F5FA">
            <w:pPr>
              <w:pStyle w:val="6"/>
              <w:spacing w:before="131" w:line="227" w:lineRule="auto"/>
              <w:ind w:left="316"/>
            </w:pPr>
            <w:r>
              <w:rPr>
                <w:spacing w:val="-2"/>
              </w:rPr>
              <w:t>0.005ND</w:t>
            </w:r>
          </w:p>
        </w:tc>
        <w:tc>
          <w:tcPr>
            <w:tcW w:w="1573" w:type="dxa"/>
            <w:vMerge w:val="continue"/>
            <w:tcBorders>
              <w:top w:val="nil"/>
              <w:bottom w:val="nil"/>
            </w:tcBorders>
            <w:vAlign w:val="top"/>
          </w:tcPr>
          <w:p w14:paraId="214E9414">
            <w:pPr>
              <w:rPr>
                <w:rFonts w:ascii="Arial"/>
                <w:sz w:val="21"/>
              </w:rPr>
            </w:pPr>
          </w:p>
        </w:tc>
      </w:tr>
      <w:tr w14:paraId="29645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364" w:type="dxa"/>
            <w:vMerge w:val="continue"/>
            <w:tcBorders>
              <w:top w:val="nil"/>
            </w:tcBorders>
            <w:vAlign w:val="top"/>
          </w:tcPr>
          <w:p w14:paraId="5CDCD60B">
            <w:pPr>
              <w:rPr>
                <w:rFonts w:ascii="Arial"/>
                <w:sz w:val="21"/>
              </w:rPr>
            </w:pPr>
          </w:p>
        </w:tc>
        <w:tc>
          <w:tcPr>
            <w:tcW w:w="1379" w:type="dxa"/>
            <w:vMerge w:val="continue"/>
            <w:tcBorders>
              <w:top w:val="nil"/>
            </w:tcBorders>
            <w:vAlign w:val="top"/>
          </w:tcPr>
          <w:p w14:paraId="3091F89F">
            <w:pPr>
              <w:rPr>
                <w:rFonts w:ascii="Arial"/>
                <w:sz w:val="21"/>
              </w:rPr>
            </w:pPr>
          </w:p>
        </w:tc>
        <w:tc>
          <w:tcPr>
            <w:tcW w:w="1588" w:type="dxa"/>
            <w:vMerge w:val="continue"/>
            <w:tcBorders>
              <w:top w:val="nil"/>
            </w:tcBorders>
            <w:vAlign w:val="top"/>
          </w:tcPr>
          <w:p w14:paraId="15B4759C">
            <w:pPr>
              <w:rPr>
                <w:rFonts w:ascii="Arial"/>
                <w:sz w:val="21"/>
              </w:rPr>
            </w:pPr>
          </w:p>
        </w:tc>
        <w:tc>
          <w:tcPr>
            <w:tcW w:w="2418" w:type="dxa"/>
            <w:vAlign w:val="top"/>
          </w:tcPr>
          <w:p w14:paraId="72903C5D">
            <w:pPr>
              <w:pStyle w:val="6"/>
              <w:spacing w:before="164" w:line="183" w:lineRule="auto"/>
              <w:ind w:left="264"/>
            </w:pPr>
            <w:r>
              <w:rPr>
                <w:spacing w:val="-1"/>
              </w:rPr>
              <w:t>05007Q250507025</w:t>
            </w:r>
          </w:p>
        </w:tc>
        <w:tc>
          <w:tcPr>
            <w:tcW w:w="1518" w:type="dxa"/>
            <w:vAlign w:val="top"/>
          </w:tcPr>
          <w:p w14:paraId="777F64FF">
            <w:pPr>
              <w:pStyle w:val="6"/>
              <w:spacing w:before="142" w:line="227" w:lineRule="auto"/>
              <w:ind w:left="316"/>
            </w:pPr>
            <w:r>
              <w:rPr>
                <w:spacing w:val="-2"/>
              </w:rPr>
              <w:t>0.005ND</w:t>
            </w:r>
          </w:p>
        </w:tc>
        <w:tc>
          <w:tcPr>
            <w:tcW w:w="1573" w:type="dxa"/>
            <w:vMerge w:val="continue"/>
            <w:tcBorders>
              <w:top w:val="nil"/>
            </w:tcBorders>
            <w:vAlign w:val="top"/>
          </w:tcPr>
          <w:p w14:paraId="56CF0D34">
            <w:pPr>
              <w:rPr>
                <w:rFonts w:ascii="Arial"/>
                <w:sz w:val="21"/>
              </w:rPr>
            </w:pPr>
          </w:p>
        </w:tc>
      </w:tr>
      <w:tr w14:paraId="5F7BB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9840" w:type="dxa"/>
            <w:gridSpan w:val="6"/>
            <w:vAlign w:val="top"/>
          </w:tcPr>
          <w:p w14:paraId="48A4C69D">
            <w:pPr>
              <w:pStyle w:val="6"/>
              <w:spacing w:before="108" w:line="219" w:lineRule="auto"/>
              <w:ind w:left="105"/>
            </w:pPr>
            <w:r>
              <w:t>注：“ND”表示未检出，“ND”前所加数据为检出限。</w:t>
            </w:r>
          </w:p>
        </w:tc>
      </w:tr>
      <w:tr w14:paraId="6C07C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3" w:hRule="atLeast"/>
        </w:trPr>
        <w:tc>
          <w:tcPr>
            <w:tcW w:w="9840" w:type="dxa"/>
            <w:gridSpan w:val="6"/>
            <w:vAlign w:val="top"/>
          </w:tcPr>
          <w:p w14:paraId="5002F1F4">
            <w:pPr>
              <w:rPr>
                <w:rFonts w:ascii="Arial"/>
                <w:sz w:val="21"/>
              </w:rPr>
            </w:pPr>
          </w:p>
        </w:tc>
      </w:tr>
    </w:tbl>
    <w:p w14:paraId="065D436F">
      <w:pPr>
        <w:rPr>
          <w:rFonts w:ascii="Arial"/>
          <w:sz w:val="21"/>
        </w:rPr>
      </w:pPr>
    </w:p>
    <w:p w14:paraId="04941188">
      <w:pPr>
        <w:rPr>
          <w:rFonts w:ascii="Arial" w:hAnsi="Arial" w:eastAsia="Arial" w:cs="Arial"/>
          <w:sz w:val="21"/>
          <w:szCs w:val="21"/>
        </w:rPr>
        <w:sectPr>
          <w:pgSz w:w="11910" w:h="16840"/>
          <w:pgMar w:top="655" w:right="1034" w:bottom="0" w:left="1024" w:header="0" w:footer="0" w:gutter="0"/>
          <w:cols w:space="720" w:num="1"/>
        </w:sectPr>
      </w:pPr>
    </w:p>
    <w:p w14:paraId="3B7ECAB2">
      <w:pPr>
        <w:pStyle w:val="2"/>
        <w:spacing w:before="72" w:line="324" w:lineRule="auto"/>
        <w:ind w:left="3090" w:right="2810" w:hanging="310"/>
        <w:rPr>
          <w:sz w:val="24"/>
          <w:szCs w:val="24"/>
        </w:rPr>
      </w:pPr>
      <w:r>
        <w:rPr>
          <w:b/>
          <w:bCs/>
          <w:spacing w:val="-7"/>
          <w:sz w:val="36"/>
          <w:szCs w:val="36"/>
        </w:rPr>
        <w:t>陕西驭腾测试技术有限公司</w:t>
      </w:r>
      <w:r>
        <w:rPr>
          <w:spacing w:val="6"/>
          <w:sz w:val="36"/>
          <w:szCs w:val="36"/>
        </w:rPr>
        <w:t xml:space="preserve"> </w:t>
      </w:r>
      <w:r>
        <w:rPr>
          <w:b/>
          <w:bCs/>
          <w:spacing w:val="-5"/>
          <w:sz w:val="36"/>
          <w:szCs w:val="36"/>
        </w:rPr>
        <w:t>监</w:t>
      </w:r>
      <w:r>
        <w:rPr>
          <w:spacing w:val="-5"/>
          <w:sz w:val="36"/>
          <w:szCs w:val="36"/>
        </w:rPr>
        <w:t xml:space="preserve">  </w:t>
      </w:r>
      <w:r>
        <w:rPr>
          <w:b/>
          <w:bCs/>
          <w:spacing w:val="-5"/>
          <w:sz w:val="36"/>
          <w:szCs w:val="36"/>
        </w:rPr>
        <w:t>测</w:t>
      </w:r>
      <w:r>
        <w:rPr>
          <w:spacing w:val="-5"/>
          <w:sz w:val="36"/>
          <w:szCs w:val="36"/>
        </w:rPr>
        <w:t xml:space="preserve">  </w:t>
      </w:r>
      <w:r>
        <w:rPr>
          <w:b/>
          <w:bCs/>
          <w:spacing w:val="-5"/>
          <w:sz w:val="36"/>
          <w:szCs w:val="36"/>
        </w:rPr>
        <w:t>报</w:t>
      </w:r>
      <w:r>
        <w:rPr>
          <w:spacing w:val="-5"/>
          <w:sz w:val="36"/>
          <w:szCs w:val="36"/>
        </w:rPr>
        <w:t xml:space="preserve">  </w:t>
      </w:r>
      <w:r>
        <w:rPr>
          <w:b/>
          <w:bCs/>
          <w:spacing w:val="-5"/>
          <w:sz w:val="36"/>
          <w:szCs w:val="36"/>
        </w:rPr>
        <w:t>告</w:t>
      </w:r>
      <w:r>
        <w:rPr>
          <w:spacing w:val="-5"/>
          <w:sz w:val="36"/>
          <w:szCs w:val="36"/>
        </w:rPr>
        <w:t xml:space="preserve"> </w:t>
      </w:r>
      <w:r>
        <w:rPr>
          <w:b/>
          <w:bCs/>
          <w:spacing w:val="-5"/>
          <w:position w:val="1"/>
          <w:sz w:val="24"/>
          <w:szCs w:val="24"/>
        </w:rPr>
        <w:t>(数据页)</w:t>
      </w:r>
    </w:p>
    <w:p w14:paraId="3A5B5380">
      <w:pPr>
        <w:spacing w:line="228" w:lineRule="auto"/>
        <w:ind w:left="85"/>
        <w:rPr>
          <w:rFonts w:ascii="宋体" w:hAnsi="宋体" w:eastAsia="宋体" w:cs="宋体"/>
          <w:sz w:val="24"/>
          <w:szCs w:val="24"/>
        </w:rPr>
      </w:pPr>
      <w:r>
        <w:rPr>
          <w:rFonts w:ascii="Times New Roman" w:hAnsi="Times New Roman" w:eastAsia="Times New Roman" w:cs="Times New Roman"/>
          <w:sz w:val="24"/>
          <w:szCs w:val="24"/>
        </w:rPr>
        <w:t>No</w:t>
      </w:r>
      <w:r>
        <w:rPr>
          <w:rFonts w:ascii="Times New Roman" w:hAnsi="Times New Roman" w:eastAsia="Times New Roman" w:cs="Times New Roman"/>
          <w:spacing w:val="18"/>
          <w:sz w:val="24"/>
          <w:szCs w:val="24"/>
        </w:rPr>
        <w:t>:</w:t>
      </w:r>
      <w:r>
        <w:rPr>
          <w:rFonts w:ascii="Times New Roman" w:hAnsi="Times New Roman" w:eastAsia="Times New Roman" w:cs="Times New Roman"/>
          <w:sz w:val="24"/>
          <w:szCs w:val="24"/>
        </w:rPr>
        <w:t>YT</w:t>
      </w:r>
      <w:r>
        <w:rPr>
          <w:rFonts w:ascii="Times New Roman" w:hAnsi="Times New Roman" w:eastAsia="Times New Roman" w:cs="Times New Roman"/>
          <w:spacing w:val="4"/>
          <w:sz w:val="24"/>
          <w:szCs w:val="24"/>
        </w:rPr>
        <w:t xml:space="preserve">  </w:t>
      </w:r>
      <w:r>
        <w:rPr>
          <w:rFonts w:ascii="仿宋" w:hAnsi="仿宋" w:eastAsia="仿宋" w:cs="仿宋"/>
          <w:spacing w:val="18"/>
          <w:sz w:val="24"/>
          <w:szCs w:val="24"/>
        </w:rPr>
        <w:t>(环测)字(2025)第05-060</w:t>
      </w:r>
      <w:r>
        <w:rPr>
          <w:rFonts w:ascii="仿宋" w:hAnsi="仿宋" w:eastAsia="仿宋" w:cs="仿宋"/>
          <w:spacing w:val="17"/>
          <w:sz w:val="24"/>
          <w:szCs w:val="24"/>
        </w:rPr>
        <w:t>号</w:t>
      </w:r>
      <w:r>
        <w:rPr>
          <w:rFonts w:ascii="仿宋" w:hAnsi="仿宋" w:eastAsia="仿宋" w:cs="仿宋"/>
          <w:spacing w:val="2"/>
          <w:sz w:val="24"/>
          <w:szCs w:val="24"/>
        </w:rPr>
        <w:t xml:space="preserve">                             </w:t>
      </w:r>
      <w:r>
        <w:rPr>
          <w:rFonts w:ascii="宋体" w:hAnsi="宋体" w:eastAsia="宋体" w:cs="宋体"/>
          <w:spacing w:val="17"/>
          <w:position w:val="1"/>
          <w:sz w:val="24"/>
          <w:szCs w:val="24"/>
        </w:rPr>
        <w:t>第 5 页 共 6 页</w:t>
      </w:r>
    </w:p>
    <w:p w14:paraId="5AC201A5">
      <w:pPr>
        <w:spacing w:line="38" w:lineRule="exact"/>
      </w:pPr>
    </w:p>
    <w:tbl>
      <w:tblPr>
        <w:tblStyle w:val="5"/>
        <w:tblW w:w="9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3"/>
        <w:gridCol w:w="1948"/>
        <w:gridCol w:w="1948"/>
        <w:gridCol w:w="939"/>
        <w:gridCol w:w="929"/>
        <w:gridCol w:w="939"/>
        <w:gridCol w:w="939"/>
        <w:gridCol w:w="874"/>
      </w:tblGrid>
      <w:tr w14:paraId="5E7F0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0" w:hRule="atLeast"/>
        </w:trPr>
        <w:tc>
          <w:tcPr>
            <w:tcW w:w="8056" w:type="dxa"/>
            <w:gridSpan w:val="6"/>
            <w:tcBorders>
              <w:right w:val="nil"/>
            </w:tcBorders>
            <w:vAlign w:val="top"/>
          </w:tcPr>
          <w:p w14:paraId="4ACF3F24">
            <w:pPr>
              <w:pStyle w:val="6"/>
              <w:spacing w:before="76" w:line="221" w:lineRule="auto"/>
              <w:ind w:left="4085"/>
              <w:rPr>
                <w:sz w:val="24"/>
                <w:szCs w:val="24"/>
              </w:rPr>
            </w:pPr>
            <w:r>
              <w:pict>
                <v:shape id="_x0000_s1026" o:spid="_x0000_s1026" o:spt="202" type="#_x0000_t202" style="position:absolute;left:0pt;margin-left:79.1pt;margin-top:118.8pt;height:27.2pt;width:15.2pt;mso-position-horizontal-relative:page;mso-position-vertical-relative:page;z-index:251670528;mso-width-relative:page;mso-height-relative:page;" filled="f" stroked="f" coordsize="21600,21600">
                  <v:path/>
                  <v:fill on="f" focussize="0,0"/>
                  <v:stroke on="f"/>
                  <v:imagedata o:title=""/>
                  <o:lock v:ext="edit" aspectratio="f"/>
                  <v:textbox inset="0mm,0mm,0mm,0mm" style="layout-flow:vertical-ideographic;">
                    <w:txbxContent>
                      <w:p w14:paraId="15678A3F">
                        <w:pPr>
                          <w:pStyle w:val="6"/>
                          <w:spacing w:before="20" w:line="197" w:lineRule="auto"/>
                          <w:ind w:left="20"/>
                          <w:rPr>
                            <w:sz w:val="24"/>
                            <w:szCs w:val="24"/>
                          </w:rPr>
                        </w:pPr>
                        <w:r>
                          <w:rPr>
                            <w:spacing w:val="11"/>
                            <w:sz w:val="24"/>
                            <w:szCs w:val="24"/>
                          </w:rPr>
                          <w:t>厂房</w:t>
                        </w:r>
                      </w:p>
                    </w:txbxContent>
                  </v:textbox>
                </v:shape>
              </w:pict>
            </w:r>
            <w:r>
              <w:pict>
                <v:shape id="_x0000_s1027" o:spid="_x0000_s1027" o:spt="202" type="#_x0000_t202" style="position:absolute;left:0pt;margin-left:372.15pt;margin-top:113.65pt;height:40.85pt;width:15.9pt;mso-position-horizontal-relative:page;mso-position-vertical-relative:page;z-index:251668480;mso-width-relative:page;mso-height-relative:page;" filled="f" stroked="f" coordsize="21600,21600">
                  <v:path/>
                  <v:fill on="f" focussize="0,0"/>
                  <v:stroke on="f"/>
                  <v:imagedata o:title=""/>
                  <o:lock v:ext="edit" aspectratio="f"/>
                  <v:textbox inset="0mm,0mm,0mm,0mm" style="layout-flow:vertical-ideographic;">
                    <w:txbxContent>
                      <w:p w14:paraId="65E59E43">
                        <w:pPr>
                          <w:pStyle w:val="6"/>
                          <w:spacing w:before="20" w:line="199" w:lineRule="auto"/>
                          <w:ind w:left="20"/>
                        </w:pPr>
                        <w:r>
                          <w:rPr>
                            <w:spacing w:val="8"/>
                          </w:rPr>
                          <w:t>内部路</w:t>
                        </w:r>
                      </w:p>
                    </w:txbxContent>
                  </v:textbox>
                </v:shape>
              </w:pict>
            </w:r>
            <w:r>
              <w:rPr>
                <w:spacing w:val="2"/>
                <w:sz w:val="24"/>
                <w:szCs w:val="24"/>
              </w:rPr>
              <w:t>监测点位示意图</w:t>
            </w:r>
          </w:p>
          <w:p w14:paraId="5DF8B107">
            <w:pPr>
              <w:spacing w:line="271" w:lineRule="auto"/>
              <w:rPr>
                <w:rFonts w:ascii="Arial"/>
                <w:sz w:val="21"/>
              </w:rPr>
            </w:pPr>
          </w:p>
          <w:p w14:paraId="62F0E71A">
            <w:pPr>
              <w:pStyle w:val="6"/>
              <w:spacing w:before="78" w:line="219" w:lineRule="auto"/>
              <w:ind w:left="4854"/>
              <w:rPr>
                <w:sz w:val="24"/>
                <w:szCs w:val="24"/>
              </w:rPr>
            </w:pPr>
            <w:r>
              <w:drawing>
                <wp:anchor distT="0" distB="0" distL="0" distR="0" simplePos="0" relativeHeight="251667456" behindDoc="0" locked="0" layoutInCell="1" allowOverlap="1">
                  <wp:simplePos x="0" y="0"/>
                  <wp:positionH relativeFrom="column">
                    <wp:posOffset>1590675</wp:posOffset>
                  </wp:positionH>
                  <wp:positionV relativeFrom="paragraph">
                    <wp:posOffset>194310</wp:posOffset>
                  </wp:positionV>
                  <wp:extent cx="3257550" cy="2286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8"/>
                          <a:stretch>
                            <a:fillRect/>
                          </a:stretch>
                        </pic:blipFill>
                        <pic:spPr>
                          <a:xfrm>
                            <a:off x="0" y="0"/>
                            <a:ext cx="3257546" cy="23011"/>
                          </a:xfrm>
                          <a:prstGeom prst="rect">
                            <a:avLst/>
                          </a:prstGeom>
                        </pic:spPr>
                      </pic:pic>
                    </a:graphicData>
                  </a:graphic>
                </wp:anchor>
              </w:drawing>
            </w:r>
            <w:r>
              <w:rPr>
                <w:spacing w:val="3"/>
                <w:sz w:val="24"/>
                <w:szCs w:val="24"/>
              </w:rPr>
              <w:t>内部路</w:t>
            </w:r>
          </w:p>
          <w:p w14:paraId="668C0F6C">
            <w:pPr>
              <w:spacing w:line="291" w:lineRule="auto"/>
              <w:rPr>
                <w:rFonts w:ascii="Arial"/>
                <w:sz w:val="21"/>
              </w:rPr>
            </w:pPr>
          </w:p>
          <w:p w14:paraId="067FFAA7">
            <w:pPr>
              <w:spacing w:line="292" w:lineRule="auto"/>
              <w:rPr>
                <w:rFonts w:ascii="Arial"/>
                <w:sz w:val="21"/>
              </w:rPr>
            </w:pPr>
          </w:p>
          <w:p w14:paraId="0CFC3422">
            <w:pPr>
              <w:pStyle w:val="6"/>
              <w:spacing w:before="78" w:line="228" w:lineRule="auto"/>
              <w:ind w:left="2795"/>
              <w:rPr>
                <w:sz w:val="24"/>
                <w:szCs w:val="24"/>
              </w:rPr>
            </w:pPr>
            <w:r>
              <w:rPr>
                <w:spacing w:val="1"/>
                <w:sz w:val="24"/>
                <w:szCs w:val="24"/>
              </w:rPr>
              <w:t>下风向1#</w:t>
            </w:r>
            <w:r>
              <w:rPr>
                <w:spacing w:val="40"/>
                <w:sz w:val="24"/>
                <w:szCs w:val="24"/>
              </w:rPr>
              <w:t xml:space="preserve">   </w:t>
            </w:r>
            <w:r>
              <w:rPr>
                <w:spacing w:val="1"/>
                <w:position w:val="-1"/>
                <w:sz w:val="24"/>
                <w:szCs w:val="24"/>
              </w:rPr>
              <w:t>下风向2#</w:t>
            </w:r>
            <w:r>
              <w:rPr>
                <w:spacing w:val="51"/>
                <w:position w:val="-1"/>
                <w:sz w:val="24"/>
                <w:szCs w:val="24"/>
              </w:rPr>
              <w:t xml:space="preserve">  </w:t>
            </w:r>
            <w:r>
              <w:rPr>
                <w:spacing w:val="1"/>
                <w:position w:val="1"/>
                <w:sz w:val="24"/>
                <w:szCs w:val="24"/>
              </w:rPr>
              <w:t>下风向3#</w:t>
            </w:r>
          </w:p>
          <w:p w14:paraId="29711531">
            <w:pPr>
              <w:spacing w:line="251" w:lineRule="auto"/>
              <w:rPr>
                <w:rFonts w:ascii="Arial"/>
                <w:sz w:val="21"/>
              </w:rPr>
            </w:pPr>
          </w:p>
          <w:p w14:paraId="77EE8A68">
            <w:pPr>
              <w:spacing w:line="251" w:lineRule="auto"/>
              <w:rPr>
                <w:rFonts w:ascii="Arial"/>
                <w:sz w:val="21"/>
              </w:rPr>
            </w:pPr>
          </w:p>
          <w:p w14:paraId="3EEAC981">
            <w:pPr>
              <w:spacing w:line="251" w:lineRule="auto"/>
              <w:rPr>
                <w:rFonts w:ascii="Arial"/>
                <w:sz w:val="21"/>
              </w:rPr>
            </w:pPr>
          </w:p>
          <w:p w14:paraId="48C78159">
            <w:pPr>
              <w:pStyle w:val="6"/>
              <w:spacing w:before="39" w:line="219" w:lineRule="auto"/>
              <w:ind w:left="3474"/>
              <w:rPr>
                <w:sz w:val="12"/>
                <w:szCs w:val="12"/>
              </w:rPr>
            </w:pPr>
            <w:r>
              <w:pict>
                <v:shape id="_x0000_s1028" o:spid="_x0000_s1028" o:spt="202" type="#_x0000_t202" style="position:absolute;left:0pt;margin-left:259.75pt;margin-top:0.95pt;height:9.15pt;width:34.4pt;z-index:251669504;mso-width-relative:page;mso-height-relative:page;" filled="f" stroked="f" coordsize="21600,21600">
                  <v:path/>
                  <v:fill on="f" focussize="0,0"/>
                  <v:stroke on="f"/>
                  <v:imagedata o:title=""/>
                  <o:lock v:ext="edit" aspectratio="f"/>
                  <v:textbox inset="0mm,0mm,0mm,0mm">
                    <w:txbxContent>
                      <w:p w14:paraId="22BA1896">
                        <w:pPr>
                          <w:pStyle w:val="6"/>
                          <w:spacing w:before="20" w:line="219" w:lineRule="auto"/>
                          <w:ind w:left="20"/>
                          <w:rPr>
                            <w:sz w:val="12"/>
                            <w:szCs w:val="12"/>
                          </w:rPr>
                        </w:pPr>
                        <w:r>
                          <w:rPr>
                            <w:spacing w:val="9"/>
                            <w:sz w:val="12"/>
                            <w:szCs w:val="12"/>
                          </w:rPr>
                          <w:t>厂区内门口</w:t>
                        </w:r>
                      </w:p>
                    </w:txbxContent>
                  </v:textbox>
                </v:shape>
              </w:pict>
            </w:r>
            <w:r>
              <w:rPr>
                <w:spacing w:val="11"/>
                <w:sz w:val="12"/>
                <w:szCs w:val="12"/>
              </w:rPr>
              <w:t>陕西豫光城矿环保科技有限</w:t>
            </w:r>
          </w:p>
          <w:p w14:paraId="3CDC5B32">
            <w:pPr>
              <w:pStyle w:val="6"/>
              <w:spacing w:before="27" w:line="221" w:lineRule="auto"/>
              <w:ind w:left="4524"/>
              <w:rPr>
                <w:sz w:val="24"/>
                <w:szCs w:val="24"/>
              </w:rPr>
            </w:pPr>
            <w:r>
              <w:rPr>
                <w:spacing w:val="16"/>
                <w:sz w:val="24"/>
                <w:szCs w:val="24"/>
              </w:rPr>
              <w:t>公司</w:t>
            </w:r>
          </w:p>
          <w:p w14:paraId="11440A49">
            <w:pPr>
              <w:spacing w:line="308" w:lineRule="auto"/>
              <w:rPr>
                <w:rFonts w:ascii="Arial"/>
                <w:sz w:val="21"/>
              </w:rPr>
            </w:pPr>
          </w:p>
          <w:p w14:paraId="0EF24993">
            <w:pPr>
              <w:spacing w:line="308" w:lineRule="auto"/>
              <w:rPr>
                <w:rFonts w:ascii="Arial"/>
                <w:sz w:val="21"/>
              </w:rPr>
            </w:pPr>
          </w:p>
          <w:p w14:paraId="617B3757">
            <w:pPr>
              <w:spacing w:line="309" w:lineRule="auto"/>
              <w:rPr>
                <w:rFonts w:ascii="Arial"/>
                <w:sz w:val="21"/>
              </w:rPr>
            </w:pPr>
          </w:p>
          <w:p w14:paraId="2A466C66">
            <w:pPr>
              <w:pStyle w:val="6"/>
              <w:spacing w:before="78" w:line="471" w:lineRule="auto"/>
              <w:ind w:left="4744" w:right="2290" w:hanging="89"/>
              <w:rPr>
                <w:sz w:val="24"/>
                <w:szCs w:val="24"/>
              </w:rPr>
            </w:pPr>
            <w:r>
              <w:drawing>
                <wp:anchor distT="0" distB="0" distL="0" distR="0" simplePos="0" relativeHeight="251666432" behindDoc="0" locked="0" layoutInCell="1" allowOverlap="1">
                  <wp:simplePos x="0" y="0"/>
                  <wp:positionH relativeFrom="column">
                    <wp:posOffset>1621790</wp:posOffset>
                  </wp:positionH>
                  <wp:positionV relativeFrom="paragraph">
                    <wp:posOffset>581025</wp:posOffset>
                  </wp:positionV>
                  <wp:extent cx="3213100" cy="2286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9"/>
                          <a:stretch>
                            <a:fillRect/>
                          </a:stretch>
                        </pic:blipFill>
                        <pic:spPr>
                          <a:xfrm>
                            <a:off x="0" y="0"/>
                            <a:ext cx="3213153" cy="23012"/>
                          </a:xfrm>
                          <a:prstGeom prst="rect">
                            <a:avLst/>
                          </a:prstGeom>
                        </pic:spPr>
                      </pic:pic>
                    </a:graphicData>
                  </a:graphic>
                </wp:anchor>
              </w:drawing>
            </w:r>
            <w:r>
              <w:rPr>
                <w:spacing w:val="-16"/>
                <w:sz w:val="24"/>
                <w:szCs w:val="24"/>
              </w:rPr>
              <w:t>O</w:t>
            </w:r>
            <w:r>
              <w:rPr>
                <w:spacing w:val="-18"/>
                <w:sz w:val="24"/>
                <w:szCs w:val="24"/>
              </w:rPr>
              <w:t xml:space="preserve"> </w:t>
            </w:r>
            <w:r>
              <w:rPr>
                <w:spacing w:val="-16"/>
                <w:sz w:val="24"/>
                <w:szCs w:val="24"/>
              </w:rPr>
              <w:t>上</w:t>
            </w:r>
            <w:r>
              <w:rPr>
                <w:spacing w:val="-19"/>
                <w:sz w:val="24"/>
                <w:szCs w:val="24"/>
              </w:rPr>
              <w:t xml:space="preserve"> </w:t>
            </w:r>
            <w:r>
              <w:rPr>
                <w:spacing w:val="-16"/>
                <w:sz w:val="24"/>
                <w:szCs w:val="24"/>
              </w:rPr>
              <w:t>风</w:t>
            </w:r>
            <w:r>
              <w:rPr>
                <w:spacing w:val="5"/>
                <w:sz w:val="24"/>
                <w:szCs w:val="24"/>
              </w:rPr>
              <w:t xml:space="preserve"> </w:t>
            </w:r>
            <w:r>
              <w:rPr>
                <w:spacing w:val="-16"/>
                <w:sz w:val="24"/>
                <w:szCs w:val="24"/>
              </w:rPr>
              <w:t>向</w:t>
            </w:r>
            <w:r>
              <w:rPr>
                <w:sz w:val="24"/>
                <w:szCs w:val="24"/>
              </w:rPr>
              <w:t xml:space="preserve"> </w:t>
            </w:r>
            <w:r>
              <w:rPr>
                <w:spacing w:val="3"/>
                <w:sz w:val="24"/>
                <w:szCs w:val="24"/>
              </w:rPr>
              <w:t>内部路</w:t>
            </w:r>
          </w:p>
          <w:p w14:paraId="4E02C96F">
            <w:pPr>
              <w:pStyle w:val="6"/>
              <w:spacing w:before="167" w:line="220" w:lineRule="auto"/>
              <w:ind w:left="5404"/>
              <w:rPr>
                <w:sz w:val="24"/>
                <w:szCs w:val="24"/>
              </w:rPr>
            </w:pPr>
            <w:r>
              <w:rPr>
                <w:spacing w:val="12"/>
                <w:sz w:val="24"/>
                <w:szCs w:val="24"/>
              </w:rPr>
              <w:t>风向</w:t>
            </w:r>
          </w:p>
          <w:p w14:paraId="01AE1BD1">
            <w:pPr>
              <w:pStyle w:val="6"/>
              <w:spacing w:before="204" w:line="220" w:lineRule="auto"/>
              <w:ind w:left="434"/>
              <w:rPr>
                <w:sz w:val="24"/>
                <w:szCs w:val="24"/>
              </w:rPr>
            </w:pPr>
            <w:r>
              <w:rPr>
                <w:sz w:val="24"/>
                <w:szCs w:val="24"/>
              </w:rPr>
              <w:t>注：图中“O”表示无组织排放监测点位。</w:t>
            </w:r>
          </w:p>
        </w:tc>
        <w:tc>
          <w:tcPr>
            <w:tcW w:w="1813" w:type="dxa"/>
            <w:gridSpan w:val="2"/>
            <w:tcBorders>
              <w:left w:val="nil"/>
            </w:tcBorders>
            <w:vAlign w:val="top"/>
          </w:tcPr>
          <w:p w14:paraId="1F15DB26">
            <w:pPr>
              <w:spacing w:line="362" w:lineRule="auto"/>
              <w:rPr>
                <w:rFonts w:ascii="Arial"/>
                <w:sz w:val="21"/>
              </w:rPr>
            </w:pPr>
          </w:p>
          <w:p w14:paraId="7D844583">
            <w:pPr>
              <w:pStyle w:val="6"/>
              <w:spacing w:line="1370" w:lineRule="exact"/>
              <w:ind w:firstLine="593"/>
            </w:pPr>
            <w:r>
              <w:rPr>
                <w:position w:val="-27"/>
              </w:rPr>
              <w:pict>
                <v:group id="_x0000_s1029" o:spid="_x0000_s1029" o:spt="203" style="height:68.55pt;width:47.5pt;" coordsize="950,1371">
                  <o:lock v:ext="edit"/>
                  <v:shape id="_x0000_s1030" o:spid="_x0000_s1030" o:spt="75" type="#_x0000_t75" style="position:absolute;left:0;top:0;height:1371;width:950;" filled="f" stroked="f" coordsize="21600,21600">
                    <v:path/>
                    <v:fill on="f" focussize="0,0"/>
                    <v:stroke on="f"/>
                    <v:imagedata r:id="rId20" o:title=""/>
                    <o:lock v:ext="edit" aspectratio="t"/>
                  </v:shape>
                  <v:shape id="_x0000_s1031" o:spid="_x0000_s1031" o:spt="202" type="#_x0000_t202" style="position:absolute;left:-20;top:-20;height:1411;width:990;" filled="f" stroked="f" coordsize="21600,21600">
                    <v:path/>
                    <v:fill on="f" focussize="0,0"/>
                    <v:stroke on="f"/>
                    <v:imagedata o:title=""/>
                    <o:lock v:ext="edit" aspectratio="f"/>
                    <v:textbox inset="0mm,0mm,0mm,0mm">
                      <w:txbxContent>
                        <w:p w14:paraId="6AA32E89">
                          <w:pPr>
                            <w:spacing w:before="213" w:line="182" w:lineRule="auto"/>
                            <w:ind w:left="439"/>
                            <w:rPr>
                              <w:rFonts w:ascii="宋体" w:hAnsi="宋体" w:eastAsia="宋体" w:cs="宋体"/>
                              <w:sz w:val="24"/>
                              <w:szCs w:val="24"/>
                            </w:rPr>
                          </w:pPr>
                          <w:r>
                            <w:rPr>
                              <w:rFonts w:ascii="宋体" w:hAnsi="宋体" w:eastAsia="宋体" w:cs="宋体"/>
                              <w:sz w:val="24"/>
                              <w:szCs w:val="24"/>
                            </w:rPr>
                            <w:t>N</w:t>
                          </w:r>
                        </w:p>
                      </w:txbxContent>
                    </v:textbox>
                  </v:shape>
                  <w10:wrap type="none"/>
                  <w10:anchorlock/>
                </v:group>
              </w:pict>
            </w:r>
          </w:p>
        </w:tc>
      </w:tr>
      <w:tr w14:paraId="381DD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9869" w:type="dxa"/>
            <w:gridSpan w:val="8"/>
            <w:vAlign w:val="top"/>
          </w:tcPr>
          <w:p w14:paraId="51E4EB3B">
            <w:pPr>
              <w:pStyle w:val="6"/>
              <w:spacing w:before="135" w:line="220" w:lineRule="auto"/>
              <w:ind w:left="3664"/>
              <w:rPr>
                <w:sz w:val="24"/>
                <w:szCs w:val="24"/>
              </w:rPr>
            </w:pPr>
            <w:r>
              <w:rPr>
                <w:spacing w:val="1"/>
                <w:sz w:val="24"/>
                <w:szCs w:val="24"/>
              </w:rPr>
              <w:t>表5有组织废气监测结果</w:t>
            </w:r>
          </w:p>
        </w:tc>
      </w:tr>
      <w:tr w14:paraId="48804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9869" w:type="dxa"/>
            <w:gridSpan w:val="8"/>
            <w:vAlign w:val="top"/>
          </w:tcPr>
          <w:p w14:paraId="5FA7B5F3">
            <w:pPr>
              <w:pStyle w:val="6"/>
              <w:spacing w:before="146" w:line="219" w:lineRule="auto"/>
              <w:ind w:left="234"/>
              <w:rPr>
                <w:sz w:val="24"/>
                <w:szCs w:val="24"/>
              </w:rPr>
            </w:pPr>
            <w:r>
              <w:rPr>
                <w:sz w:val="24"/>
                <w:szCs w:val="24"/>
              </w:rPr>
              <w:t>气象条件：温度：25.8℃;压强：95.23kPa;风向：南风；风速：1.5m/s。</w:t>
            </w:r>
          </w:p>
        </w:tc>
      </w:tr>
      <w:tr w14:paraId="07F71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9869" w:type="dxa"/>
            <w:gridSpan w:val="8"/>
            <w:vAlign w:val="top"/>
          </w:tcPr>
          <w:p w14:paraId="6813F481">
            <w:pPr>
              <w:pStyle w:val="6"/>
              <w:spacing w:before="115" w:line="227" w:lineRule="auto"/>
              <w:ind w:left="204"/>
              <w:rPr>
                <w:sz w:val="24"/>
                <w:szCs w:val="24"/>
              </w:rPr>
            </w:pPr>
            <w:r>
              <w:rPr>
                <w:spacing w:val="15"/>
                <w:position w:val="1"/>
                <w:sz w:val="24"/>
                <w:szCs w:val="24"/>
              </w:rPr>
              <w:t>监测日期：2025.05.07</w:t>
            </w:r>
            <w:r>
              <w:rPr>
                <w:spacing w:val="7"/>
                <w:position w:val="1"/>
                <w:sz w:val="24"/>
                <w:szCs w:val="24"/>
              </w:rPr>
              <w:t xml:space="preserve">         </w:t>
            </w:r>
            <w:r>
              <w:rPr>
                <w:spacing w:val="15"/>
                <w:position w:val="1"/>
                <w:sz w:val="24"/>
                <w:szCs w:val="24"/>
              </w:rPr>
              <w:t xml:space="preserve">排气筒高度(m):15     </w:t>
            </w:r>
            <w:r>
              <w:rPr>
                <w:spacing w:val="15"/>
                <w:position w:val="-1"/>
                <w:sz w:val="24"/>
                <w:szCs w:val="24"/>
              </w:rPr>
              <w:t>监测断面面积(m²):0.07</w:t>
            </w:r>
          </w:p>
        </w:tc>
      </w:tr>
      <w:tr w14:paraId="00555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353" w:type="dxa"/>
            <w:vMerge w:val="restart"/>
            <w:tcBorders>
              <w:bottom w:val="nil"/>
            </w:tcBorders>
            <w:vAlign w:val="top"/>
          </w:tcPr>
          <w:p w14:paraId="3D51FC33">
            <w:pPr>
              <w:spacing w:line="268" w:lineRule="auto"/>
              <w:rPr>
                <w:rFonts w:ascii="Arial"/>
                <w:sz w:val="21"/>
              </w:rPr>
            </w:pPr>
          </w:p>
          <w:p w14:paraId="4DBC4AAC">
            <w:pPr>
              <w:pStyle w:val="6"/>
              <w:spacing w:before="78" w:line="221" w:lineRule="auto"/>
              <w:ind w:left="184"/>
              <w:rPr>
                <w:sz w:val="24"/>
                <w:szCs w:val="24"/>
              </w:rPr>
            </w:pPr>
            <w:r>
              <w:rPr>
                <w:spacing w:val="-2"/>
                <w:sz w:val="24"/>
                <w:szCs w:val="24"/>
              </w:rPr>
              <w:t>监测点位</w:t>
            </w:r>
          </w:p>
        </w:tc>
        <w:tc>
          <w:tcPr>
            <w:tcW w:w="1948" w:type="dxa"/>
            <w:vMerge w:val="restart"/>
            <w:tcBorders>
              <w:bottom w:val="nil"/>
            </w:tcBorders>
            <w:vAlign w:val="top"/>
          </w:tcPr>
          <w:p w14:paraId="13964CAC">
            <w:pPr>
              <w:spacing w:line="267" w:lineRule="auto"/>
              <w:rPr>
                <w:rFonts w:ascii="Arial"/>
                <w:sz w:val="21"/>
              </w:rPr>
            </w:pPr>
          </w:p>
          <w:p w14:paraId="09A69153">
            <w:pPr>
              <w:pStyle w:val="6"/>
              <w:spacing w:before="78" w:line="219" w:lineRule="auto"/>
              <w:ind w:left="481"/>
              <w:rPr>
                <w:sz w:val="24"/>
                <w:szCs w:val="24"/>
              </w:rPr>
            </w:pPr>
            <w:r>
              <w:rPr>
                <w:spacing w:val="3"/>
                <w:sz w:val="24"/>
                <w:szCs w:val="24"/>
              </w:rPr>
              <w:t>样品编号</w:t>
            </w:r>
          </w:p>
        </w:tc>
        <w:tc>
          <w:tcPr>
            <w:tcW w:w="1948" w:type="dxa"/>
            <w:vMerge w:val="restart"/>
            <w:tcBorders>
              <w:bottom w:val="nil"/>
            </w:tcBorders>
            <w:vAlign w:val="top"/>
          </w:tcPr>
          <w:p w14:paraId="212AB041">
            <w:pPr>
              <w:spacing w:line="267" w:lineRule="auto"/>
              <w:rPr>
                <w:rFonts w:ascii="Arial"/>
                <w:sz w:val="21"/>
              </w:rPr>
            </w:pPr>
          </w:p>
          <w:p w14:paraId="0686A3C0">
            <w:pPr>
              <w:pStyle w:val="6"/>
              <w:spacing w:before="78" w:line="220" w:lineRule="auto"/>
              <w:ind w:left="483"/>
              <w:rPr>
                <w:sz w:val="24"/>
                <w:szCs w:val="24"/>
              </w:rPr>
            </w:pPr>
            <w:r>
              <w:rPr>
                <w:spacing w:val="11"/>
                <w:sz w:val="24"/>
                <w:szCs w:val="24"/>
              </w:rPr>
              <w:t>监测项目</w:t>
            </w:r>
          </w:p>
        </w:tc>
        <w:tc>
          <w:tcPr>
            <w:tcW w:w="3746" w:type="dxa"/>
            <w:gridSpan w:val="4"/>
            <w:vAlign w:val="top"/>
          </w:tcPr>
          <w:p w14:paraId="5EBEBD61">
            <w:pPr>
              <w:pStyle w:val="6"/>
              <w:spacing w:before="117" w:line="220" w:lineRule="auto"/>
              <w:ind w:left="1395"/>
              <w:rPr>
                <w:sz w:val="24"/>
                <w:szCs w:val="24"/>
              </w:rPr>
            </w:pPr>
            <w:r>
              <w:rPr>
                <w:spacing w:val="3"/>
                <w:sz w:val="24"/>
                <w:szCs w:val="24"/>
              </w:rPr>
              <w:t>分析结果</w:t>
            </w:r>
          </w:p>
        </w:tc>
        <w:tc>
          <w:tcPr>
            <w:tcW w:w="874" w:type="dxa"/>
            <w:vMerge w:val="restart"/>
            <w:tcBorders>
              <w:bottom w:val="nil"/>
            </w:tcBorders>
            <w:vAlign w:val="top"/>
          </w:tcPr>
          <w:p w14:paraId="000A92C4">
            <w:pPr>
              <w:spacing w:line="267" w:lineRule="auto"/>
              <w:rPr>
                <w:rFonts w:ascii="Arial"/>
                <w:sz w:val="21"/>
              </w:rPr>
            </w:pPr>
          </w:p>
          <w:p w14:paraId="5D2849EF">
            <w:pPr>
              <w:pStyle w:val="6"/>
              <w:spacing w:before="78" w:line="219" w:lineRule="auto"/>
              <w:ind w:left="189"/>
              <w:rPr>
                <w:sz w:val="24"/>
                <w:szCs w:val="24"/>
              </w:rPr>
            </w:pPr>
            <w:r>
              <w:rPr>
                <w:spacing w:val="4"/>
                <w:sz w:val="24"/>
                <w:szCs w:val="24"/>
              </w:rPr>
              <w:t>限值</w:t>
            </w:r>
          </w:p>
        </w:tc>
      </w:tr>
      <w:tr w14:paraId="553DE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353" w:type="dxa"/>
            <w:vMerge w:val="continue"/>
            <w:tcBorders>
              <w:top w:val="nil"/>
            </w:tcBorders>
            <w:vAlign w:val="top"/>
          </w:tcPr>
          <w:p w14:paraId="1053AE88">
            <w:pPr>
              <w:rPr>
                <w:rFonts w:ascii="Arial"/>
                <w:sz w:val="21"/>
              </w:rPr>
            </w:pPr>
          </w:p>
        </w:tc>
        <w:tc>
          <w:tcPr>
            <w:tcW w:w="1948" w:type="dxa"/>
            <w:vMerge w:val="continue"/>
            <w:tcBorders>
              <w:top w:val="nil"/>
            </w:tcBorders>
            <w:vAlign w:val="top"/>
          </w:tcPr>
          <w:p w14:paraId="453EB9AD">
            <w:pPr>
              <w:rPr>
                <w:rFonts w:ascii="Arial"/>
                <w:sz w:val="21"/>
              </w:rPr>
            </w:pPr>
          </w:p>
        </w:tc>
        <w:tc>
          <w:tcPr>
            <w:tcW w:w="1948" w:type="dxa"/>
            <w:vMerge w:val="continue"/>
            <w:tcBorders>
              <w:top w:val="nil"/>
            </w:tcBorders>
            <w:vAlign w:val="top"/>
          </w:tcPr>
          <w:p w14:paraId="6140C209">
            <w:pPr>
              <w:rPr>
                <w:rFonts w:ascii="Arial"/>
                <w:sz w:val="21"/>
              </w:rPr>
            </w:pPr>
          </w:p>
        </w:tc>
        <w:tc>
          <w:tcPr>
            <w:tcW w:w="939" w:type="dxa"/>
            <w:vAlign w:val="top"/>
          </w:tcPr>
          <w:p w14:paraId="0F2C5B75">
            <w:pPr>
              <w:pStyle w:val="6"/>
              <w:spacing w:before="117" w:line="219" w:lineRule="auto"/>
              <w:ind w:left="105"/>
              <w:rPr>
                <w:sz w:val="24"/>
                <w:szCs w:val="24"/>
              </w:rPr>
            </w:pPr>
            <w:r>
              <w:rPr>
                <w:spacing w:val="-4"/>
                <w:sz w:val="24"/>
                <w:szCs w:val="24"/>
              </w:rPr>
              <w:t>第一次</w:t>
            </w:r>
          </w:p>
        </w:tc>
        <w:tc>
          <w:tcPr>
            <w:tcW w:w="929" w:type="dxa"/>
            <w:vAlign w:val="top"/>
          </w:tcPr>
          <w:p w14:paraId="2886EAD1">
            <w:pPr>
              <w:pStyle w:val="6"/>
              <w:spacing w:before="117" w:line="219" w:lineRule="auto"/>
              <w:ind w:left="97"/>
              <w:rPr>
                <w:sz w:val="24"/>
                <w:szCs w:val="24"/>
              </w:rPr>
            </w:pPr>
            <w:r>
              <w:rPr>
                <w:spacing w:val="-3"/>
                <w:sz w:val="24"/>
                <w:szCs w:val="24"/>
              </w:rPr>
              <w:t>第二次</w:t>
            </w:r>
          </w:p>
        </w:tc>
        <w:tc>
          <w:tcPr>
            <w:tcW w:w="939" w:type="dxa"/>
            <w:vAlign w:val="top"/>
          </w:tcPr>
          <w:p w14:paraId="0120AF98">
            <w:pPr>
              <w:pStyle w:val="6"/>
              <w:spacing w:before="117" w:line="219" w:lineRule="auto"/>
              <w:ind w:left="107"/>
              <w:rPr>
                <w:sz w:val="24"/>
                <w:szCs w:val="24"/>
              </w:rPr>
            </w:pPr>
            <w:r>
              <w:rPr>
                <w:spacing w:val="-3"/>
                <w:sz w:val="24"/>
                <w:szCs w:val="24"/>
              </w:rPr>
              <w:t>第三次</w:t>
            </w:r>
          </w:p>
        </w:tc>
        <w:tc>
          <w:tcPr>
            <w:tcW w:w="939" w:type="dxa"/>
            <w:vAlign w:val="top"/>
          </w:tcPr>
          <w:p w14:paraId="26F09B66">
            <w:pPr>
              <w:pStyle w:val="6"/>
              <w:spacing w:before="117" w:line="219" w:lineRule="auto"/>
              <w:ind w:left="109"/>
              <w:rPr>
                <w:sz w:val="24"/>
                <w:szCs w:val="24"/>
              </w:rPr>
            </w:pPr>
            <w:r>
              <w:rPr>
                <w:spacing w:val="-2"/>
                <w:sz w:val="24"/>
                <w:szCs w:val="24"/>
              </w:rPr>
              <w:t>平均值</w:t>
            </w:r>
          </w:p>
        </w:tc>
        <w:tc>
          <w:tcPr>
            <w:tcW w:w="874" w:type="dxa"/>
            <w:vMerge w:val="continue"/>
            <w:tcBorders>
              <w:top w:val="nil"/>
            </w:tcBorders>
            <w:vAlign w:val="top"/>
          </w:tcPr>
          <w:p w14:paraId="02CB1C2B">
            <w:pPr>
              <w:rPr>
                <w:rFonts w:ascii="Arial"/>
                <w:sz w:val="21"/>
              </w:rPr>
            </w:pPr>
          </w:p>
        </w:tc>
      </w:tr>
      <w:tr w14:paraId="32050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353" w:type="dxa"/>
            <w:vMerge w:val="restart"/>
            <w:tcBorders>
              <w:bottom w:val="nil"/>
            </w:tcBorders>
            <w:vAlign w:val="top"/>
          </w:tcPr>
          <w:p w14:paraId="500E2482">
            <w:pPr>
              <w:spacing w:line="263" w:lineRule="auto"/>
              <w:rPr>
                <w:rFonts w:ascii="Arial"/>
                <w:sz w:val="21"/>
              </w:rPr>
            </w:pPr>
          </w:p>
          <w:p w14:paraId="7A91EE38">
            <w:pPr>
              <w:spacing w:line="263" w:lineRule="auto"/>
              <w:rPr>
                <w:rFonts w:ascii="Arial"/>
                <w:sz w:val="21"/>
              </w:rPr>
            </w:pPr>
          </w:p>
          <w:p w14:paraId="1632C8D2">
            <w:pPr>
              <w:spacing w:line="263" w:lineRule="auto"/>
              <w:rPr>
                <w:rFonts w:ascii="Arial"/>
                <w:sz w:val="21"/>
              </w:rPr>
            </w:pPr>
          </w:p>
          <w:p w14:paraId="3BCB33C2">
            <w:pPr>
              <w:spacing w:line="263" w:lineRule="auto"/>
              <w:rPr>
                <w:rFonts w:ascii="Arial"/>
                <w:sz w:val="21"/>
              </w:rPr>
            </w:pPr>
          </w:p>
          <w:p w14:paraId="1D086934">
            <w:pPr>
              <w:pStyle w:val="6"/>
              <w:spacing w:before="78" w:line="248" w:lineRule="auto"/>
              <w:ind w:left="304" w:right="68" w:hanging="239"/>
              <w:rPr>
                <w:sz w:val="24"/>
                <w:szCs w:val="24"/>
              </w:rPr>
            </w:pPr>
            <w:r>
              <w:rPr>
                <w:spacing w:val="1"/>
                <w:sz w:val="24"/>
                <w:szCs w:val="24"/>
              </w:rPr>
              <w:t>非甲烷总烃</w:t>
            </w:r>
            <w:r>
              <w:rPr>
                <w:spacing w:val="3"/>
                <w:sz w:val="24"/>
                <w:szCs w:val="24"/>
              </w:rPr>
              <w:t xml:space="preserve"> </w:t>
            </w:r>
            <w:r>
              <w:rPr>
                <w:spacing w:val="4"/>
                <w:sz w:val="24"/>
                <w:szCs w:val="24"/>
              </w:rPr>
              <w:t>排气筒</w:t>
            </w:r>
          </w:p>
          <w:p w14:paraId="50E2655D">
            <w:pPr>
              <w:pStyle w:val="6"/>
              <w:spacing w:before="94" w:line="185" w:lineRule="auto"/>
              <w:ind w:left="365"/>
              <w:rPr>
                <w:sz w:val="24"/>
                <w:szCs w:val="24"/>
              </w:rPr>
            </w:pPr>
            <w:r>
              <w:rPr>
                <w:spacing w:val="-1"/>
                <w:sz w:val="24"/>
                <w:szCs w:val="24"/>
              </w:rPr>
              <w:t>DA001</w:t>
            </w:r>
          </w:p>
        </w:tc>
        <w:tc>
          <w:tcPr>
            <w:tcW w:w="1948" w:type="dxa"/>
            <w:vMerge w:val="restart"/>
            <w:tcBorders>
              <w:bottom w:val="nil"/>
            </w:tcBorders>
            <w:textDirection w:val="tbRlV"/>
            <w:vAlign w:val="top"/>
          </w:tcPr>
          <w:p w14:paraId="7D1621A3">
            <w:pPr>
              <w:spacing w:line="273" w:lineRule="auto"/>
              <w:rPr>
                <w:rFonts w:ascii="Arial"/>
                <w:sz w:val="21"/>
              </w:rPr>
            </w:pPr>
          </w:p>
          <w:p w14:paraId="712DE10B">
            <w:pPr>
              <w:spacing w:line="273" w:lineRule="auto"/>
              <w:rPr>
                <w:rFonts w:ascii="Arial"/>
                <w:sz w:val="21"/>
              </w:rPr>
            </w:pPr>
          </w:p>
          <w:p w14:paraId="73087A38">
            <w:pPr>
              <w:spacing w:line="273" w:lineRule="auto"/>
              <w:rPr>
                <w:rFonts w:ascii="Arial"/>
                <w:sz w:val="21"/>
              </w:rPr>
            </w:pPr>
          </w:p>
          <w:p w14:paraId="16088540">
            <w:pPr>
              <w:pStyle w:val="6"/>
              <w:spacing w:before="81" w:line="156" w:lineRule="exact"/>
              <w:ind w:left="785"/>
              <w:rPr>
                <w:sz w:val="24"/>
                <w:szCs w:val="24"/>
              </w:rPr>
            </w:pPr>
            <w:r>
              <w:rPr>
                <w:spacing w:val="36"/>
                <w:w w:val="160"/>
                <w:position w:val="-1"/>
                <w:sz w:val="24"/>
                <w:szCs w:val="24"/>
              </w:rPr>
              <w:t>/</w:t>
            </w:r>
          </w:p>
        </w:tc>
        <w:tc>
          <w:tcPr>
            <w:tcW w:w="1948" w:type="dxa"/>
            <w:vAlign w:val="top"/>
          </w:tcPr>
          <w:p w14:paraId="4CE38475">
            <w:pPr>
              <w:pStyle w:val="6"/>
              <w:spacing w:before="117" w:line="220" w:lineRule="auto"/>
              <w:ind w:left="244"/>
              <w:rPr>
                <w:sz w:val="24"/>
                <w:szCs w:val="24"/>
              </w:rPr>
            </w:pPr>
            <w:r>
              <w:rPr>
                <w:spacing w:val="7"/>
                <w:sz w:val="24"/>
                <w:szCs w:val="24"/>
              </w:rPr>
              <w:t>烟气温度(℃)</w:t>
            </w:r>
          </w:p>
        </w:tc>
        <w:tc>
          <w:tcPr>
            <w:tcW w:w="939" w:type="dxa"/>
            <w:vAlign w:val="top"/>
          </w:tcPr>
          <w:p w14:paraId="30CF16FA">
            <w:pPr>
              <w:pStyle w:val="6"/>
              <w:spacing w:before="141" w:line="229" w:lineRule="auto"/>
              <w:ind w:left="226"/>
              <w:rPr>
                <w:sz w:val="24"/>
                <w:szCs w:val="24"/>
              </w:rPr>
            </w:pPr>
            <w:r>
              <w:rPr>
                <w:spacing w:val="-3"/>
                <w:sz w:val="24"/>
                <w:szCs w:val="24"/>
              </w:rPr>
              <w:t>37.2</w:t>
            </w:r>
          </w:p>
        </w:tc>
        <w:tc>
          <w:tcPr>
            <w:tcW w:w="929" w:type="dxa"/>
            <w:vAlign w:val="top"/>
          </w:tcPr>
          <w:p w14:paraId="36CDA657">
            <w:pPr>
              <w:pStyle w:val="6"/>
              <w:spacing w:before="141" w:line="229" w:lineRule="auto"/>
              <w:ind w:left="216"/>
              <w:rPr>
                <w:sz w:val="24"/>
                <w:szCs w:val="24"/>
              </w:rPr>
            </w:pPr>
            <w:r>
              <w:rPr>
                <w:spacing w:val="-3"/>
                <w:sz w:val="24"/>
                <w:szCs w:val="24"/>
              </w:rPr>
              <w:t>37.2</w:t>
            </w:r>
          </w:p>
        </w:tc>
        <w:tc>
          <w:tcPr>
            <w:tcW w:w="939" w:type="dxa"/>
            <w:vAlign w:val="top"/>
          </w:tcPr>
          <w:p w14:paraId="7EC10B67">
            <w:pPr>
              <w:pStyle w:val="6"/>
              <w:spacing w:before="141" w:line="229" w:lineRule="auto"/>
              <w:ind w:left="228"/>
              <w:rPr>
                <w:sz w:val="24"/>
                <w:szCs w:val="24"/>
              </w:rPr>
            </w:pPr>
            <w:r>
              <w:rPr>
                <w:spacing w:val="-3"/>
                <w:sz w:val="24"/>
                <w:szCs w:val="24"/>
              </w:rPr>
              <w:t>37.1</w:t>
            </w:r>
          </w:p>
        </w:tc>
        <w:tc>
          <w:tcPr>
            <w:tcW w:w="939" w:type="dxa"/>
            <w:vAlign w:val="top"/>
          </w:tcPr>
          <w:p w14:paraId="3EBE8C91">
            <w:pPr>
              <w:pStyle w:val="6"/>
              <w:spacing w:before="141" w:line="229" w:lineRule="auto"/>
              <w:ind w:left="228"/>
              <w:rPr>
                <w:sz w:val="24"/>
                <w:szCs w:val="24"/>
              </w:rPr>
            </w:pPr>
            <w:r>
              <w:rPr>
                <w:spacing w:val="-3"/>
                <w:sz w:val="24"/>
                <w:szCs w:val="24"/>
              </w:rPr>
              <w:t>37.2</w:t>
            </w:r>
          </w:p>
        </w:tc>
        <w:tc>
          <w:tcPr>
            <w:tcW w:w="874" w:type="dxa"/>
            <w:vAlign w:val="top"/>
          </w:tcPr>
          <w:p w14:paraId="7334EC49">
            <w:pPr>
              <w:pStyle w:val="6"/>
              <w:spacing w:before="123" w:line="224" w:lineRule="auto"/>
              <w:ind w:left="369"/>
              <w:rPr>
                <w:sz w:val="24"/>
                <w:szCs w:val="24"/>
              </w:rPr>
            </w:pPr>
            <w:r>
              <w:rPr>
                <w:sz w:val="24"/>
                <w:szCs w:val="24"/>
              </w:rPr>
              <w:t>/</w:t>
            </w:r>
          </w:p>
        </w:tc>
      </w:tr>
      <w:tr w14:paraId="00AD8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353" w:type="dxa"/>
            <w:vMerge w:val="continue"/>
            <w:tcBorders>
              <w:top w:val="nil"/>
              <w:bottom w:val="nil"/>
            </w:tcBorders>
            <w:vAlign w:val="top"/>
          </w:tcPr>
          <w:p w14:paraId="5084BC3F">
            <w:pPr>
              <w:rPr>
                <w:rFonts w:ascii="Arial"/>
                <w:sz w:val="21"/>
              </w:rPr>
            </w:pPr>
          </w:p>
        </w:tc>
        <w:tc>
          <w:tcPr>
            <w:tcW w:w="1948" w:type="dxa"/>
            <w:vMerge w:val="continue"/>
            <w:tcBorders>
              <w:top w:val="nil"/>
              <w:bottom w:val="nil"/>
            </w:tcBorders>
            <w:textDirection w:val="tbRlV"/>
            <w:vAlign w:val="top"/>
          </w:tcPr>
          <w:p w14:paraId="0790A405">
            <w:pPr>
              <w:rPr>
                <w:rFonts w:ascii="Arial"/>
                <w:sz w:val="21"/>
              </w:rPr>
            </w:pPr>
          </w:p>
        </w:tc>
        <w:tc>
          <w:tcPr>
            <w:tcW w:w="1948" w:type="dxa"/>
            <w:vAlign w:val="top"/>
          </w:tcPr>
          <w:p w14:paraId="3166DA4E">
            <w:pPr>
              <w:pStyle w:val="6"/>
              <w:spacing w:before="119" w:line="221" w:lineRule="auto"/>
              <w:ind w:left="34"/>
              <w:rPr>
                <w:sz w:val="24"/>
                <w:szCs w:val="24"/>
              </w:rPr>
            </w:pPr>
            <w:r>
              <w:rPr>
                <w:spacing w:val="5"/>
                <w:sz w:val="24"/>
                <w:szCs w:val="24"/>
              </w:rPr>
              <w:t>烟气流速(m/s)</w:t>
            </w:r>
          </w:p>
        </w:tc>
        <w:tc>
          <w:tcPr>
            <w:tcW w:w="939" w:type="dxa"/>
            <w:vAlign w:val="top"/>
          </w:tcPr>
          <w:p w14:paraId="70A5A131">
            <w:pPr>
              <w:pStyle w:val="6"/>
              <w:spacing w:before="142" w:line="236" w:lineRule="auto"/>
              <w:ind w:left="226"/>
              <w:rPr>
                <w:sz w:val="24"/>
                <w:szCs w:val="24"/>
              </w:rPr>
            </w:pPr>
            <w:r>
              <w:rPr>
                <w:spacing w:val="-6"/>
                <w:sz w:val="24"/>
                <w:szCs w:val="24"/>
              </w:rPr>
              <w:t>17.6</w:t>
            </w:r>
          </w:p>
        </w:tc>
        <w:tc>
          <w:tcPr>
            <w:tcW w:w="929" w:type="dxa"/>
            <w:vAlign w:val="top"/>
          </w:tcPr>
          <w:p w14:paraId="2AAD8A8C">
            <w:pPr>
              <w:pStyle w:val="6"/>
              <w:spacing w:before="142" w:line="236" w:lineRule="auto"/>
              <w:ind w:left="216"/>
              <w:rPr>
                <w:sz w:val="24"/>
                <w:szCs w:val="24"/>
              </w:rPr>
            </w:pPr>
            <w:r>
              <w:rPr>
                <w:spacing w:val="-6"/>
                <w:sz w:val="24"/>
                <w:szCs w:val="24"/>
              </w:rPr>
              <w:t>16.5</w:t>
            </w:r>
          </w:p>
        </w:tc>
        <w:tc>
          <w:tcPr>
            <w:tcW w:w="939" w:type="dxa"/>
            <w:vAlign w:val="top"/>
          </w:tcPr>
          <w:p w14:paraId="1B9A37B7">
            <w:pPr>
              <w:pStyle w:val="6"/>
              <w:spacing w:before="142" w:line="236" w:lineRule="auto"/>
              <w:ind w:left="228"/>
              <w:rPr>
                <w:sz w:val="24"/>
                <w:szCs w:val="24"/>
              </w:rPr>
            </w:pPr>
            <w:r>
              <w:rPr>
                <w:spacing w:val="-6"/>
                <w:sz w:val="24"/>
                <w:szCs w:val="24"/>
              </w:rPr>
              <w:t>15.7</w:t>
            </w:r>
          </w:p>
        </w:tc>
        <w:tc>
          <w:tcPr>
            <w:tcW w:w="939" w:type="dxa"/>
            <w:vAlign w:val="top"/>
          </w:tcPr>
          <w:p w14:paraId="12CC3786">
            <w:pPr>
              <w:pStyle w:val="6"/>
              <w:spacing w:before="142" w:line="236" w:lineRule="auto"/>
              <w:ind w:left="228"/>
              <w:rPr>
                <w:sz w:val="24"/>
                <w:szCs w:val="24"/>
              </w:rPr>
            </w:pPr>
            <w:r>
              <w:rPr>
                <w:spacing w:val="-6"/>
                <w:sz w:val="24"/>
                <w:szCs w:val="24"/>
              </w:rPr>
              <w:t>16.6</w:t>
            </w:r>
          </w:p>
        </w:tc>
        <w:tc>
          <w:tcPr>
            <w:tcW w:w="874" w:type="dxa"/>
            <w:textDirection w:val="tbRlV"/>
            <w:vAlign w:val="top"/>
          </w:tcPr>
          <w:p w14:paraId="0E0DFBA6">
            <w:pPr>
              <w:spacing w:line="294" w:lineRule="auto"/>
              <w:rPr>
                <w:rFonts w:ascii="Arial"/>
                <w:sz w:val="21"/>
              </w:rPr>
            </w:pPr>
          </w:p>
          <w:p w14:paraId="320B6772">
            <w:pPr>
              <w:pStyle w:val="6"/>
              <w:spacing w:before="80" w:line="156" w:lineRule="exact"/>
              <w:ind w:left="86"/>
              <w:rPr>
                <w:sz w:val="24"/>
                <w:szCs w:val="24"/>
              </w:rPr>
            </w:pPr>
            <w:r>
              <w:rPr>
                <w:spacing w:val="36"/>
                <w:w w:val="160"/>
                <w:position w:val="-1"/>
                <w:sz w:val="24"/>
                <w:szCs w:val="24"/>
              </w:rPr>
              <w:t>/</w:t>
            </w:r>
          </w:p>
        </w:tc>
      </w:tr>
      <w:tr w14:paraId="54277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353" w:type="dxa"/>
            <w:vMerge w:val="continue"/>
            <w:tcBorders>
              <w:top w:val="nil"/>
              <w:bottom w:val="nil"/>
            </w:tcBorders>
            <w:vAlign w:val="top"/>
          </w:tcPr>
          <w:p w14:paraId="1CAFB035">
            <w:pPr>
              <w:rPr>
                <w:rFonts w:ascii="Arial"/>
                <w:sz w:val="21"/>
              </w:rPr>
            </w:pPr>
          </w:p>
        </w:tc>
        <w:tc>
          <w:tcPr>
            <w:tcW w:w="1948" w:type="dxa"/>
            <w:vMerge w:val="continue"/>
            <w:tcBorders>
              <w:top w:val="nil"/>
              <w:bottom w:val="nil"/>
            </w:tcBorders>
            <w:textDirection w:val="tbRlV"/>
            <w:vAlign w:val="top"/>
          </w:tcPr>
          <w:p w14:paraId="306BF3CF">
            <w:pPr>
              <w:rPr>
                <w:rFonts w:ascii="Arial"/>
                <w:sz w:val="21"/>
              </w:rPr>
            </w:pPr>
          </w:p>
        </w:tc>
        <w:tc>
          <w:tcPr>
            <w:tcW w:w="1948" w:type="dxa"/>
            <w:vAlign w:val="top"/>
          </w:tcPr>
          <w:p w14:paraId="113E8461">
            <w:pPr>
              <w:pStyle w:val="6"/>
              <w:spacing w:before="117" w:line="219" w:lineRule="auto"/>
              <w:ind w:left="123"/>
              <w:rPr>
                <w:sz w:val="24"/>
                <w:szCs w:val="24"/>
              </w:rPr>
            </w:pPr>
            <w:r>
              <w:rPr>
                <w:spacing w:val="19"/>
                <w:sz w:val="24"/>
                <w:szCs w:val="24"/>
              </w:rPr>
              <w:t>标干风量(m³h)</w:t>
            </w:r>
          </w:p>
        </w:tc>
        <w:tc>
          <w:tcPr>
            <w:tcW w:w="939" w:type="dxa"/>
            <w:vAlign w:val="top"/>
          </w:tcPr>
          <w:p w14:paraId="0B81BB4F">
            <w:pPr>
              <w:pStyle w:val="6"/>
              <w:spacing w:before="143" w:line="236" w:lineRule="auto"/>
              <w:ind w:left="226"/>
              <w:rPr>
                <w:sz w:val="24"/>
                <w:szCs w:val="24"/>
              </w:rPr>
            </w:pPr>
            <w:r>
              <w:rPr>
                <w:spacing w:val="-3"/>
                <w:sz w:val="24"/>
                <w:szCs w:val="24"/>
              </w:rPr>
              <w:t>3649</w:t>
            </w:r>
          </w:p>
        </w:tc>
        <w:tc>
          <w:tcPr>
            <w:tcW w:w="929" w:type="dxa"/>
            <w:vAlign w:val="top"/>
          </w:tcPr>
          <w:p w14:paraId="547E3AE6">
            <w:pPr>
              <w:pStyle w:val="6"/>
              <w:spacing w:before="143" w:line="236" w:lineRule="auto"/>
              <w:ind w:left="216"/>
              <w:rPr>
                <w:sz w:val="24"/>
                <w:szCs w:val="24"/>
              </w:rPr>
            </w:pPr>
            <w:r>
              <w:rPr>
                <w:spacing w:val="-3"/>
                <w:sz w:val="24"/>
                <w:szCs w:val="24"/>
              </w:rPr>
              <w:t>3418</w:t>
            </w:r>
          </w:p>
        </w:tc>
        <w:tc>
          <w:tcPr>
            <w:tcW w:w="939" w:type="dxa"/>
            <w:vAlign w:val="top"/>
          </w:tcPr>
          <w:p w14:paraId="2AD634C4">
            <w:pPr>
              <w:pStyle w:val="6"/>
              <w:spacing w:before="143" w:line="236" w:lineRule="auto"/>
              <w:ind w:left="228"/>
              <w:rPr>
                <w:sz w:val="24"/>
                <w:szCs w:val="24"/>
              </w:rPr>
            </w:pPr>
            <w:r>
              <w:rPr>
                <w:spacing w:val="-3"/>
                <w:sz w:val="24"/>
                <w:szCs w:val="24"/>
              </w:rPr>
              <w:t>3250</w:t>
            </w:r>
          </w:p>
        </w:tc>
        <w:tc>
          <w:tcPr>
            <w:tcW w:w="939" w:type="dxa"/>
            <w:vAlign w:val="top"/>
          </w:tcPr>
          <w:p w14:paraId="2AE2D800">
            <w:pPr>
              <w:pStyle w:val="6"/>
              <w:spacing w:before="143" w:line="236" w:lineRule="auto"/>
              <w:ind w:left="228"/>
              <w:rPr>
                <w:sz w:val="24"/>
                <w:szCs w:val="24"/>
              </w:rPr>
            </w:pPr>
            <w:r>
              <w:rPr>
                <w:spacing w:val="-3"/>
                <w:sz w:val="24"/>
                <w:szCs w:val="24"/>
              </w:rPr>
              <w:t>3439</w:t>
            </w:r>
          </w:p>
        </w:tc>
        <w:tc>
          <w:tcPr>
            <w:tcW w:w="874" w:type="dxa"/>
            <w:textDirection w:val="tbRlV"/>
            <w:vAlign w:val="top"/>
          </w:tcPr>
          <w:p w14:paraId="466A67DE">
            <w:pPr>
              <w:spacing w:line="294" w:lineRule="auto"/>
              <w:rPr>
                <w:rFonts w:ascii="Arial"/>
                <w:sz w:val="21"/>
              </w:rPr>
            </w:pPr>
          </w:p>
          <w:p w14:paraId="3CB0A5B3">
            <w:pPr>
              <w:pStyle w:val="6"/>
              <w:spacing w:before="80" w:line="156" w:lineRule="exact"/>
              <w:ind w:left="87"/>
              <w:rPr>
                <w:sz w:val="24"/>
                <w:szCs w:val="24"/>
              </w:rPr>
            </w:pPr>
            <w:r>
              <w:rPr>
                <w:spacing w:val="36"/>
                <w:w w:val="160"/>
                <w:position w:val="-1"/>
                <w:sz w:val="24"/>
                <w:szCs w:val="24"/>
              </w:rPr>
              <w:t>/</w:t>
            </w:r>
          </w:p>
        </w:tc>
      </w:tr>
      <w:tr w14:paraId="03E36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353" w:type="dxa"/>
            <w:vMerge w:val="continue"/>
            <w:tcBorders>
              <w:top w:val="nil"/>
              <w:bottom w:val="nil"/>
            </w:tcBorders>
            <w:vAlign w:val="top"/>
          </w:tcPr>
          <w:p w14:paraId="63131D6E">
            <w:pPr>
              <w:rPr>
                <w:rFonts w:ascii="Arial"/>
                <w:sz w:val="21"/>
              </w:rPr>
            </w:pPr>
          </w:p>
        </w:tc>
        <w:tc>
          <w:tcPr>
            <w:tcW w:w="1948" w:type="dxa"/>
            <w:vMerge w:val="continue"/>
            <w:tcBorders>
              <w:top w:val="nil"/>
            </w:tcBorders>
            <w:textDirection w:val="tbRlV"/>
            <w:vAlign w:val="top"/>
          </w:tcPr>
          <w:p w14:paraId="2E393B04">
            <w:pPr>
              <w:rPr>
                <w:rFonts w:ascii="Arial"/>
                <w:sz w:val="21"/>
              </w:rPr>
            </w:pPr>
          </w:p>
        </w:tc>
        <w:tc>
          <w:tcPr>
            <w:tcW w:w="1948" w:type="dxa"/>
            <w:vAlign w:val="top"/>
          </w:tcPr>
          <w:p w14:paraId="68DE1678">
            <w:pPr>
              <w:pStyle w:val="6"/>
              <w:spacing w:before="119" w:line="219" w:lineRule="auto"/>
              <w:ind w:left="304"/>
              <w:rPr>
                <w:sz w:val="24"/>
                <w:szCs w:val="24"/>
              </w:rPr>
            </w:pPr>
            <w:r>
              <w:rPr>
                <w:spacing w:val="7"/>
                <w:sz w:val="24"/>
                <w:szCs w:val="24"/>
              </w:rPr>
              <w:t>水分含量(%)</w:t>
            </w:r>
          </w:p>
        </w:tc>
        <w:tc>
          <w:tcPr>
            <w:tcW w:w="939" w:type="dxa"/>
            <w:vAlign w:val="top"/>
          </w:tcPr>
          <w:p w14:paraId="07BE3D5F">
            <w:pPr>
              <w:pStyle w:val="6"/>
              <w:spacing w:before="142" w:line="229" w:lineRule="auto"/>
              <w:ind w:left="226"/>
              <w:rPr>
                <w:sz w:val="24"/>
                <w:szCs w:val="24"/>
              </w:rPr>
            </w:pPr>
            <w:r>
              <w:rPr>
                <w:spacing w:val="-6"/>
                <w:sz w:val="24"/>
                <w:szCs w:val="24"/>
              </w:rPr>
              <w:t>1.48</w:t>
            </w:r>
          </w:p>
        </w:tc>
        <w:tc>
          <w:tcPr>
            <w:tcW w:w="929" w:type="dxa"/>
            <w:vAlign w:val="top"/>
          </w:tcPr>
          <w:p w14:paraId="32809A07">
            <w:pPr>
              <w:pStyle w:val="6"/>
              <w:spacing w:before="142" w:line="229" w:lineRule="auto"/>
              <w:ind w:left="216"/>
              <w:rPr>
                <w:sz w:val="24"/>
                <w:szCs w:val="24"/>
              </w:rPr>
            </w:pPr>
            <w:r>
              <w:rPr>
                <w:spacing w:val="-6"/>
                <w:sz w:val="24"/>
                <w:szCs w:val="24"/>
              </w:rPr>
              <w:t>1.57</w:t>
            </w:r>
          </w:p>
        </w:tc>
        <w:tc>
          <w:tcPr>
            <w:tcW w:w="939" w:type="dxa"/>
            <w:vAlign w:val="top"/>
          </w:tcPr>
          <w:p w14:paraId="11CCCD91">
            <w:pPr>
              <w:pStyle w:val="6"/>
              <w:spacing w:before="142" w:line="229" w:lineRule="auto"/>
              <w:ind w:left="228"/>
              <w:rPr>
                <w:sz w:val="24"/>
                <w:szCs w:val="24"/>
              </w:rPr>
            </w:pPr>
            <w:r>
              <w:rPr>
                <w:spacing w:val="-6"/>
                <w:sz w:val="24"/>
                <w:szCs w:val="24"/>
              </w:rPr>
              <w:t>1.55</w:t>
            </w:r>
          </w:p>
        </w:tc>
        <w:tc>
          <w:tcPr>
            <w:tcW w:w="939" w:type="dxa"/>
            <w:vAlign w:val="top"/>
          </w:tcPr>
          <w:p w14:paraId="061E6D77">
            <w:pPr>
              <w:pStyle w:val="6"/>
              <w:spacing w:before="142" w:line="229" w:lineRule="auto"/>
              <w:ind w:left="228"/>
              <w:rPr>
                <w:sz w:val="24"/>
                <w:szCs w:val="24"/>
              </w:rPr>
            </w:pPr>
            <w:r>
              <w:rPr>
                <w:spacing w:val="-6"/>
                <w:sz w:val="24"/>
                <w:szCs w:val="24"/>
              </w:rPr>
              <w:t>1.53</w:t>
            </w:r>
          </w:p>
        </w:tc>
        <w:tc>
          <w:tcPr>
            <w:tcW w:w="874" w:type="dxa"/>
            <w:textDirection w:val="tbRlV"/>
            <w:vAlign w:val="top"/>
          </w:tcPr>
          <w:p w14:paraId="3862231C">
            <w:pPr>
              <w:spacing w:line="294" w:lineRule="auto"/>
              <w:rPr>
                <w:rFonts w:ascii="Arial"/>
                <w:sz w:val="21"/>
              </w:rPr>
            </w:pPr>
          </w:p>
          <w:p w14:paraId="30AC52E1">
            <w:pPr>
              <w:pStyle w:val="6"/>
              <w:spacing w:before="80" w:line="156" w:lineRule="exact"/>
              <w:ind w:left="87"/>
              <w:rPr>
                <w:sz w:val="24"/>
                <w:szCs w:val="24"/>
              </w:rPr>
            </w:pPr>
            <w:r>
              <w:rPr>
                <w:spacing w:val="36"/>
                <w:w w:val="160"/>
                <w:position w:val="-1"/>
                <w:sz w:val="24"/>
                <w:szCs w:val="24"/>
              </w:rPr>
              <w:t>/</w:t>
            </w:r>
          </w:p>
        </w:tc>
      </w:tr>
      <w:tr w14:paraId="5196C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53" w:type="dxa"/>
            <w:vMerge w:val="continue"/>
            <w:tcBorders>
              <w:top w:val="nil"/>
              <w:bottom w:val="nil"/>
            </w:tcBorders>
            <w:vAlign w:val="top"/>
          </w:tcPr>
          <w:p w14:paraId="44CC1073">
            <w:pPr>
              <w:rPr>
                <w:rFonts w:ascii="Arial"/>
                <w:sz w:val="21"/>
              </w:rPr>
            </w:pPr>
          </w:p>
        </w:tc>
        <w:tc>
          <w:tcPr>
            <w:tcW w:w="1948" w:type="dxa"/>
            <w:vMerge w:val="restart"/>
            <w:tcBorders>
              <w:bottom w:val="nil"/>
            </w:tcBorders>
            <w:vAlign w:val="top"/>
          </w:tcPr>
          <w:p w14:paraId="34A8A189">
            <w:pPr>
              <w:pStyle w:val="6"/>
              <w:spacing w:before="281" w:line="184" w:lineRule="auto"/>
              <w:ind w:left="62"/>
              <w:rPr>
                <w:sz w:val="24"/>
                <w:szCs w:val="24"/>
              </w:rPr>
            </w:pPr>
            <w:r>
              <w:rPr>
                <w:spacing w:val="-1"/>
                <w:sz w:val="24"/>
                <w:szCs w:val="24"/>
              </w:rPr>
              <w:t>05007Q250507001</w:t>
            </w:r>
          </w:p>
          <w:p w14:paraId="52B4E151">
            <w:pPr>
              <w:pStyle w:val="6"/>
              <w:spacing w:before="52" w:line="183" w:lineRule="auto"/>
              <w:ind w:left="62"/>
              <w:rPr>
                <w:sz w:val="24"/>
                <w:szCs w:val="24"/>
              </w:rPr>
            </w:pPr>
            <w:r>
              <w:rPr>
                <w:spacing w:val="-1"/>
                <w:sz w:val="24"/>
                <w:szCs w:val="24"/>
              </w:rPr>
              <w:t>05007Q250507002</w:t>
            </w:r>
          </w:p>
          <w:p w14:paraId="0AD148DD">
            <w:pPr>
              <w:pStyle w:val="6"/>
              <w:spacing w:before="102" w:line="183" w:lineRule="auto"/>
              <w:ind w:left="62"/>
              <w:rPr>
                <w:sz w:val="24"/>
                <w:szCs w:val="24"/>
              </w:rPr>
            </w:pPr>
            <w:r>
              <w:rPr>
                <w:spacing w:val="-1"/>
                <w:sz w:val="24"/>
                <w:szCs w:val="24"/>
              </w:rPr>
              <w:t>05007Q250507003</w:t>
            </w:r>
          </w:p>
        </w:tc>
        <w:tc>
          <w:tcPr>
            <w:tcW w:w="1948" w:type="dxa"/>
            <w:vAlign w:val="top"/>
          </w:tcPr>
          <w:p w14:paraId="31E3E14A">
            <w:pPr>
              <w:pStyle w:val="6"/>
              <w:spacing w:before="49" w:line="219" w:lineRule="auto"/>
              <w:ind w:left="243" w:right="114" w:hanging="120"/>
              <w:rPr>
                <w:sz w:val="24"/>
                <w:szCs w:val="24"/>
              </w:rPr>
            </w:pPr>
            <w:r>
              <w:rPr>
                <w:spacing w:val="2"/>
                <w:sz w:val="24"/>
                <w:szCs w:val="24"/>
              </w:rPr>
              <w:t>非甲烷总烃实测</w:t>
            </w:r>
            <w:r>
              <w:rPr>
                <w:spacing w:val="4"/>
                <w:sz w:val="24"/>
                <w:szCs w:val="24"/>
              </w:rPr>
              <w:t xml:space="preserve"> </w:t>
            </w:r>
            <w:r>
              <w:rPr>
                <w:spacing w:val="24"/>
                <w:sz w:val="24"/>
                <w:szCs w:val="24"/>
              </w:rPr>
              <w:t>浓度(</w:t>
            </w:r>
            <w:r>
              <w:rPr>
                <w:sz w:val="24"/>
                <w:szCs w:val="24"/>
              </w:rPr>
              <w:t>mg</w:t>
            </w:r>
            <w:r>
              <w:rPr>
                <w:spacing w:val="24"/>
                <w:sz w:val="24"/>
                <w:szCs w:val="24"/>
              </w:rPr>
              <w:t>/m³)</w:t>
            </w:r>
          </w:p>
        </w:tc>
        <w:tc>
          <w:tcPr>
            <w:tcW w:w="939" w:type="dxa"/>
            <w:vAlign w:val="top"/>
          </w:tcPr>
          <w:p w14:paraId="435D6AEE">
            <w:pPr>
              <w:pStyle w:val="6"/>
              <w:spacing w:before="232" w:line="239" w:lineRule="auto"/>
              <w:ind w:left="226"/>
              <w:rPr>
                <w:sz w:val="24"/>
                <w:szCs w:val="24"/>
              </w:rPr>
            </w:pPr>
            <w:r>
              <w:rPr>
                <w:spacing w:val="-3"/>
                <w:sz w:val="24"/>
                <w:szCs w:val="24"/>
              </w:rPr>
              <w:t>3.64</w:t>
            </w:r>
          </w:p>
        </w:tc>
        <w:tc>
          <w:tcPr>
            <w:tcW w:w="929" w:type="dxa"/>
            <w:vAlign w:val="top"/>
          </w:tcPr>
          <w:p w14:paraId="7E469C21">
            <w:pPr>
              <w:pStyle w:val="6"/>
              <w:spacing w:before="232" w:line="239" w:lineRule="auto"/>
              <w:ind w:left="216"/>
              <w:rPr>
                <w:sz w:val="24"/>
                <w:szCs w:val="24"/>
              </w:rPr>
            </w:pPr>
            <w:r>
              <w:rPr>
                <w:spacing w:val="-3"/>
                <w:sz w:val="24"/>
                <w:szCs w:val="24"/>
              </w:rPr>
              <w:t>3.45</w:t>
            </w:r>
          </w:p>
        </w:tc>
        <w:tc>
          <w:tcPr>
            <w:tcW w:w="939" w:type="dxa"/>
            <w:vAlign w:val="top"/>
          </w:tcPr>
          <w:p w14:paraId="7B66F7F9">
            <w:pPr>
              <w:pStyle w:val="6"/>
              <w:spacing w:before="232" w:line="239" w:lineRule="auto"/>
              <w:ind w:left="228"/>
              <w:rPr>
                <w:sz w:val="24"/>
                <w:szCs w:val="24"/>
              </w:rPr>
            </w:pPr>
            <w:r>
              <w:rPr>
                <w:spacing w:val="-3"/>
                <w:sz w:val="24"/>
                <w:szCs w:val="24"/>
              </w:rPr>
              <w:t>3.17</w:t>
            </w:r>
          </w:p>
        </w:tc>
        <w:tc>
          <w:tcPr>
            <w:tcW w:w="939" w:type="dxa"/>
            <w:vAlign w:val="top"/>
          </w:tcPr>
          <w:p w14:paraId="443C8C28">
            <w:pPr>
              <w:pStyle w:val="6"/>
              <w:spacing w:before="232" w:line="239" w:lineRule="auto"/>
              <w:ind w:left="228"/>
              <w:rPr>
                <w:sz w:val="24"/>
                <w:szCs w:val="24"/>
              </w:rPr>
            </w:pPr>
            <w:r>
              <w:rPr>
                <w:spacing w:val="-3"/>
                <w:sz w:val="24"/>
                <w:szCs w:val="24"/>
              </w:rPr>
              <w:t>3.42</w:t>
            </w:r>
          </w:p>
        </w:tc>
        <w:tc>
          <w:tcPr>
            <w:tcW w:w="874" w:type="dxa"/>
            <w:vAlign w:val="top"/>
          </w:tcPr>
          <w:p w14:paraId="1BBBECAF">
            <w:pPr>
              <w:pStyle w:val="6"/>
              <w:spacing w:before="232"/>
              <w:ind w:left="250"/>
              <w:rPr>
                <w:sz w:val="24"/>
                <w:szCs w:val="24"/>
              </w:rPr>
            </w:pPr>
            <w:r>
              <w:rPr>
                <w:spacing w:val="-7"/>
                <w:sz w:val="24"/>
                <w:szCs w:val="24"/>
              </w:rPr>
              <w:t>120</w:t>
            </w:r>
          </w:p>
        </w:tc>
      </w:tr>
      <w:tr w14:paraId="18628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353" w:type="dxa"/>
            <w:vMerge w:val="continue"/>
            <w:tcBorders>
              <w:top w:val="nil"/>
            </w:tcBorders>
            <w:vAlign w:val="top"/>
          </w:tcPr>
          <w:p w14:paraId="02B0DC5A">
            <w:pPr>
              <w:rPr>
                <w:rFonts w:ascii="Arial"/>
                <w:sz w:val="21"/>
              </w:rPr>
            </w:pPr>
          </w:p>
        </w:tc>
        <w:tc>
          <w:tcPr>
            <w:tcW w:w="1948" w:type="dxa"/>
            <w:vMerge w:val="continue"/>
            <w:tcBorders>
              <w:top w:val="nil"/>
            </w:tcBorders>
            <w:vAlign w:val="top"/>
          </w:tcPr>
          <w:p w14:paraId="6FD39ADD">
            <w:pPr>
              <w:rPr>
                <w:rFonts w:ascii="Arial"/>
                <w:sz w:val="21"/>
              </w:rPr>
            </w:pPr>
          </w:p>
        </w:tc>
        <w:tc>
          <w:tcPr>
            <w:tcW w:w="1948" w:type="dxa"/>
            <w:vAlign w:val="top"/>
          </w:tcPr>
          <w:p w14:paraId="629C30F4">
            <w:pPr>
              <w:pStyle w:val="6"/>
              <w:spacing w:before="40" w:line="219" w:lineRule="auto"/>
              <w:ind w:left="362" w:right="124" w:hanging="239"/>
              <w:rPr>
                <w:sz w:val="24"/>
                <w:szCs w:val="24"/>
              </w:rPr>
            </w:pPr>
            <w:r>
              <w:rPr>
                <w:spacing w:val="1"/>
                <w:sz w:val="24"/>
                <w:szCs w:val="24"/>
              </w:rPr>
              <w:t xml:space="preserve">非甲烷总烃排放 </w:t>
            </w:r>
            <w:r>
              <w:rPr>
                <w:spacing w:val="8"/>
                <w:sz w:val="24"/>
                <w:szCs w:val="24"/>
              </w:rPr>
              <w:t>速率(</w:t>
            </w:r>
            <w:r>
              <w:rPr>
                <w:sz w:val="24"/>
                <w:szCs w:val="24"/>
              </w:rPr>
              <w:t>kg</w:t>
            </w:r>
            <w:r>
              <w:rPr>
                <w:spacing w:val="8"/>
                <w:sz w:val="24"/>
                <w:szCs w:val="24"/>
              </w:rPr>
              <w:t>/h)</w:t>
            </w:r>
          </w:p>
        </w:tc>
        <w:tc>
          <w:tcPr>
            <w:tcW w:w="939" w:type="dxa"/>
            <w:vAlign w:val="top"/>
          </w:tcPr>
          <w:p w14:paraId="4C3ABB7E">
            <w:pPr>
              <w:pStyle w:val="6"/>
              <w:spacing w:before="223" w:line="239" w:lineRule="auto"/>
              <w:ind w:left="166"/>
              <w:rPr>
                <w:sz w:val="24"/>
                <w:szCs w:val="24"/>
              </w:rPr>
            </w:pPr>
            <w:r>
              <w:rPr>
                <w:spacing w:val="-2"/>
                <w:sz w:val="24"/>
                <w:szCs w:val="24"/>
              </w:rPr>
              <w:t>0.013</w:t>
            </w:r>
          </w:p>
        </w:tc>
        <w:tc>
          <w:tcPr>
            <w:tcW w:w="929" w:type="dxa"/>
            <w:vAlign w:val="top"/>
          </w:tcPr>
          <w:p w14:paraId="2C06EC91">
            <w:pPr>
              <w:pStyle w:val="6"/>
              <w:spacing w:before="223" w:line="239" w:lineRule="auto"/>
              <w:ind w:left="156"/>
              <w:rPr>
                <w:sz w:val="24"/>
                <w:szCs w:val="24"/>
              </w:rPr>
            </w:pPr>
            <w:r>
              <w:rPr>
                <w:spacing w:val="-2"/>
                <w:sz w:val="24"/>
                <w:szCs w:val="24"/>
              </w:rPr>
              <w:t>0.012</w:t>
            </w:r>
          </w:p>
        </w:tc>
        <w:tc>
          <w:tcPr>
            <w:tcW w:w="939" w:type="dxa"/>
            <w:vAlign w:val="top"/>
          </w:tcPr>
          <w:p w14:paraId="5B03EDD8">
            <w:pPr>
              <w:pStyle w:val="6"/>
              <w:spacing w:before="223" w:line="239" w:lineRule="auto"/>
              <w:ind w:left="167"/>
              <w:rPr>
                <w:sz w:val="24"/>
                <w:szCs w:val="24"/>
              </w:rPr>
            </w:pPr>
            <w:r>
              <w:rPr>
                <w:spacing w:val="-2"/>
                <w:sz w:val="24"/>
                <w:szCs w:val="24"/>
              </w:rPr>
              <w:t>0.010</w:t>
            </w:r>
          </w:p>
        </w:tc>
        <w:tc>
          <w:tcPr>
            <w:tcW w:w="939" w:type="dxa"/>
            <w:vAlign w:val="top"/>
          </w:tcPr>
          <w:p w14:paraId="7CB42913">
            <w:pPr>
              <w:pStyle w:val="6"/>
              <w:spacing w:before="223" w:line="239" w:lineRule="auto"/>
              <w:ind w:left="169"/>
              <w:rPr>
                <w:sz w:val="24"/>
                <w:szCs w:val="24"/>
              </w:rPr>
            </w:pPr>
            <w:r>
              <w:rPr>
                <w:spacing w:val="-2"/>
                <w:sz w:val="24"/>
                <w:szCs w:val="24"/>
              </w:rPr>
              <w:t>0.012</w:t>
            </w:r>
          </w:p>
        </w:tc>
        <w:tc>
          <w:tcPr>
            <w:tcW w:w="874" w:type="dxa"/>
            <w:vAlign w:val="top"/>
          </w:tcPr>
          <w:p w14:paraId="46153356">
            <w:pPr>
              <w:pStyle w:val="6"/>
              <w:spacing w:before="206" w:line="224" w:lineRule="auto"/>
              <w:ind w:left="369"/>
              <w:rPr>
                <w:sz w:val="24"/>
                <w:szCs w:val="24"/>
              </w:rPr>
            </w:pPr>
            <w:r>
              <w:rPr>
                <w:sz w:val="24"/>
                <w:szCs w:val="24"/>
              </w:rPr>
              <w:t>/</w:t>
            </w:r>
          </w:p>
        </w:tc>
      </w:tr>
      <w:tr w14:paraId="12245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869" w:type="dxa"/>
            <w:gridSpan w:val="8"/>
            <w:vAlign w:val="top"/>
          </w:tcPr>
          <w:p w14:paraId="1035CDEB">
            <w:pPr>
              <w:rPr>
                <w:rFonts w:ascii="Arial"/>
                <w:sz w:val="21"/>
              </w:rPr>
            </w:pPr>
          </w:p>
        </w:tc>
      </w:tr>
    </w:tbl>
    <w:p w14:paraId="46A9745A">
      <w:pPr>
        <w:rPr>
          <w:rFonts w:ascii="Arial"/>
          <w:sz w:val="21"/>
        </w:rPr>
      </w:pPr>
    </w:p>
    <w:p w14:paraId="2FEEBEBA">
      <w:pPr>
        <w:rPr>
          <w:rFonts w:ascii="Arial" w:hAnsi="Arial" w:eastAsia="Arial" w:cs="Arial"/>
          <w:sz w:val="21"/>
          <w:szCs w:val="21"/>
        </w:rPr>
        <w:sectPr>
          <w:pgSz w:w="11910" w:h="16840"/>
          <w:pgMar w:top="643" w:right="935" w:bottom="0" w:left="1095" w:header="0" w:footer="0" w:gutter="0"/>
          <w:cols w:space="720" w:num="1"/>
        </w:sectPr>
      </w:pPr>
    </w:p>
    <w:p w14:paraId="15674DC9">
      <w:pPr>
        <w:pStyle w:val="2"/>
        <w:spacing w:before="74" w:line="321" w:lineRule="auto"/>
        <w:ind w:left="3215" w:right="2750" w:hanging="290"/>
        <w:rPr>
          <w:sz w:val="24"/>
          <w:szCs w:val="24"/>
        </w:rPr>
      </w:pPr>
      <w:r>
        <w:rPr>
          <w:b/>
          <w:bCs/>
          <w:spacing w:val="-7"/>
          <w:sz w:val="36"/>
          <w:szCs w:val="36"/>
        </w:rPr>
        <w:t>陕西驭腾测试技术有限公司</w:t>
      </w:r>
      <w:r>
        <w:rPr>
          <w:spacing w:val="6"/>
          <w:sz w:val="36"/>
          <w:szCs w:val="36"/>
        </w:rPr>
        <w:t xml:space="preserve"> </w:t>
      </w:r>
      <w:r>
        <w:rPr>
          <w:b/>
          <w:bCs/>
          <w:spacing w:val="-1"/>
          <w:sz w:val="36"/>
          <w:szCs w:val="36"/>
        </w:rPr>
        <w:t>监</w:t>
      </w:r>
      <w:r>
        <w:rPr>
          <w:spacing w:val="164"/>
          <w:sz w:val="36"/>
          <w:szCs w:val="36"/>
        </w:rPr>
        <w:t xml:space="preserve"> </w:t>
      </w:r>
      <w:r>
        <w:rPr>
          <w:b/>
          <w:bCs/>
          <w:spacing w:val="-1"/>
          <w:sz w:val="36"/>
          <w:szCs w:val="36"/>
        </w:rPr>
        <w:t>测</w:t>
      </w:r>
      <w:r>
        <w:rPr>
          <w:spacing w:val="-1"/>
          <w:sz w:val="36"/>
          <w:szCs w:val="36"/>
        </w:rPr>
        <w:t xml:space="preserve">  </w:t>
      </w:r>
      <w:r>
        <w:rPr>
          <w:b/>
          <w:bCs/>
          <w:spacing w:val="-1"/>
          <w:sz w:val="36"/>
          <w:szCs w:val="36"/>
        </w:rPr>
        <w:t>报</w:t>
      </w:r>
      <w:r>
        <w:rPr>
          <w:spacing w:val="-1"/>
          <w:sz w:val="36"/>
          <w:szCs w:val="36"/>
        </w:rPr>
        <w:t xml:space="preserve">  </w:t>
      </w:r>
      <w:r>
        <w:rPr>
          <w:b/>
          <w:bCs/>
          <w:spacing w:val="-1"/>
          <w:sz w:val="36"/>
          <w:szCs w:val="36"/>
        </w:rPr>
        <w:t>告</w:t>
      </w:r>
      <w:r>
        <w:rPr>
          <w:spacing w:val="-36"/>
          <w:sz w:val="36"/>
          <w:szCs w:val="36"/>
        </w:rPr>
        <w:t xml:space="preserve"> </w:t>
      </w:r>
      <w:r>
        <w:rPr>
          <w:spacing w:val="-1"/>
          <w:sz w:val="24"/>
          <w:szCs w:val="24"/>
        </w:rPr>
        <w:t>(数据页)</w:t>
      </w:r>
    </w:p>
    <w:p w14:paraId="01F35C1B">
      <w:pPr>
        <w:spacing w:before="1" w:line="226" w:lineRule="auto"/>
        <w:ind w:left="190"/>
        <w:rPr>
          <w:rFonts w:ascii="宋体" w:hAnsi="宋体" w:eastAsia="宋体" w:cs="宋体"/>
          <w:sz w:val="24"/>
          <w:szCs w:val="24"/>
        </w:rPr>
      </w:pPr>
      <w:r>
        <w:rPr>
          <w:rFonts w:ascii="宋体" w:hAnsi="宋体" w:eastAsia="宋体" w:cs="宋体"/>
          <w:sz w:val="24"/>
          <w:szCs w:val="24"/>
        </w:rPr>
        <w:t>No</w:t>
      </w:r>
      <w:r>
        <w:rPr>
          <w:rFonts w:ascii="宋体" w:hAnsi="宋体" w:eastAsia="宋体" w:cs="宋体"/>
          <w:spacing w:val="2"/>
          <w:sz w:val="24"/>
          <w:szCs w:val="24"/>
        </w:rPr>
        <w:t>:</w:t>
      </w:r>
      <w:r>
        <w:rPr>
          <w:rFonts w:ascii="宋体" w:hAnsi="宋体" w:eastAsia="宋体" w:cs="宋体"/>
          <w:sz w:val="24"/>
          <w:szCs w:val="24"/>
        </w:rPr>
        <w:t>YT</w:t>
      </w:r>
      <w:r>
        <w:rPr>
          <w:rFonts w:ascii="宋体" w:hAnsi="宋体" w:eastAsia="宋体" w:cs="宋体"/>
          <w:spacing w:val="2"/>
          <w:sz w:val="24"/>
          <w:szCs w:val="24"/>
        </w:rPr>
        <w:t xml:space="preserve">(环测)字(2025)第05-060号                  </w:t>
      </w:r>
      <w:r>
        <w:rPr>
          <w:rFonts w:ascii="宋体" w:hAnsi="宋体" w:eastAsia="宋体" w:cs="宋体"/>
          <w:spacing w:val="1"/>
          <w:sz w:val="24"/>
          <w:szCs w:val="24"/>
        </w:rPr>
        <w:t xml:space="preserve">                 第6页共6页</w:t>
      </w:r>
    </w:p>
    <w:p w14:paraId="14986E21">
      <w:pPr>
        <w:spacing w:line="80" w:lineRule="exact"/>
      </w:pPr>
    </w:p>
    <w:tbl>
      <w:tblPr>
        <w:tblStyle w:val="5"/>
        <w:tblW w:w="9850"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1968"/>
        <w:gridCol w:w="1928"/>
        <w:gridCol w:w="939"/>
        <w:gridCol w:w="929"/>
        <w:gridCol w:w="939"/>
        <w:gridCol w:w="929"/>
        <w:gridCol w:w="874"/>
      </w:tblGrid>
      <w:tr w14:paraId="7425D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850" w:type="dxa"/>
            <w:gridSpan w:val="8"/>
            <w:vAlign w:val="top"/>
          </w:tcPr>
          <w:p w14:paraId="7780B22A">
            <w:pPr>
              <w:pStyle w:val="6"/>
              <w:spacing w:before="115" w:line="220" w:lineRule="auto"/>
              <w:ind w:left="3535"/>
              <w:rPr>
                <w:sz w:val="24"/>
                <w:szCs w:val="24"/>
              </w:rPr>
            </w:pPr>
            <w:r>
              <w:rPr>
                <w:spacing w:val="1"/>
                <w:sz w:val="24"/>
                <w:szCs w:val="24"/>
              </w:rPr>
              <w:t>续表5有组织废气监测结果</w:t>
            </w:r>
          </w:p>
        </w:tc>
      </w:tr>
      <w:tr w14:paraId="0E0CB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850" w:type="dxa"/>
            <w:gridSpan w:val="8"/>
            <w:vAlign w:val="top"/>
          </w:tcPr>
          <w:p w14:paraId="27D23AE9">
            <w:pPr>
              <w:pStyle w:val="6"/>
              <w:spacing w:before="120" w:line="227" w:lineRule="auto"/>
              <w:ind w:left="194"/>
              <w:rPr>
                <w:sz w:val="24"/>
                <w:szCs w:val="24"/>
              </w:rPr>
            </w:pPr>
            <w:r>
              <w:rPr>
                <w:spacing w:val="16"/>
                <w:sz w:val="24"/>
                <w:szCs w:val="24"/>
              </w:rPr>
              <w:t xml:space="preserve">监测日期：2025.05.07        </w:t>
            </w:r>
            <w:r>
              <w:rPr>
                <w:spacing w:val="16"/>
                <w:position w:val="1"/>
                <w:sz w:val="24"/>
                <w:szCs w:val="24"/>
              </w:rPr>
              <w:t>排气筒高度(m):15</w:t>
            </w:r>
            <w:r>
              <w:rPr>
                <w:spacing w:val="23"/>
                <w:position w:val="1"/>
                <w:sz w:val="24"/>
                <w:szCs w:val="24"/>
              </w:rPr>
              <w:t xml:space="preserve">     </w:t>
            </w:r>
            <w:r>
              <w:rPr>
                <w:spacing w:val="16"/>
                <w:sz w:val="24"/>
                <w:szCs w:val="24"/>
              </w:rPr>
              <w:t>监测断面面积(m²</w:t>
            </w:r>
            <w:r>
              <w:rPr>
                <w:spacing w:val="15"/>
                <w:sz w:val="24"/>
                <w:szCs w:val="24"/>
              </w:rPr>
              <w:t>):0.05</w:t>
            </w:r>
          </w:p>
        </w:tc>
      </w:tr>
      <w:tr w14:paraId="2EAAB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344" w:type="dxa"/>
            <w:vMerge w:val="restart"/>
            <w:tcBorders>
              <w:bottom w:val="nil"/>
            </w:tcBorders>
            <w:vAlign w:val="top"/>
          </w:tcPr>
          <w:p w14:paraId="495D1ABC">
            <w:pPr>
              <w:spacing w:line="263" w:lineRule="auto"/>
              <w:rPr>
                <w:rFonts w:ascii="Arial"/>
                <w:sz w:val="21"/>
              </w:rPr>
            </w:pPr>
          </w:p>
          <w:p w14:paraId="7E32AC56">
            <w:pPr>
              <w:pStyle w:val="6"/>
              <w:spacing w:before="78" w:line="221" w:lineRule="auto"/>
              <w:ind w:left="275"/>
              <w:rPr>
                <w:sz w:val="24"/>
                <w:szCs w:val="24"/>
              </w:rPr>
            </w:pPr>
            <w:r>
              <w:rPr>
                <w:spacing w:val="-2"/>
                <w:sz w:val="24"/>
                <w:szCs w:val="24"/>
              </w:rPr>
              <w:t>监测点位</w:t>
            </w:r>
          </w:p>
        </w:tc>
        <w:tc>
          <w:tcPr>
            <w:tcW w:w="1968" w:type="dxa"/>
            <w:vMerge w:val="restart"/>
            <w:tcBorders>
              <w:bottom w:val="nil"/>
            </w:tcBorders>
            <w:vAlign w:val="top"/>
          </w:tcPr>
          <w:p w14:paraId="043902E4">
            <w:pPr>
              <w:spacing w:line="262" w:lineRule="auto"/>
              <w:rPr>
                <w:rFonts w:ascii="Arial"/>
                <w:sz w:val="21"/>
              </w:rPr>
            </w:pPr>
          </w:p>
          <w:p w14:paraId="020464D9">
            <w:pPr>
              <w:pStyle w:val="6"/>
              <w:spacing w:before="78" w:line="219" w:lineRule="auto"/>
              <w:ind w:left="490"/>
              <w:rPr>
                <w:sz w:val="24"/>
                <w:szCs w:val="24"/>
              </w:rPr>
            </w:pPr>
            <w:r>
              <w:rPr>
                <w:spacing w:val="3"/>
                <w:sz w:val="24"/>
                <w:szCs w:val="24"/>
              </w:rPr>
              <w:t>样品编号</w:t>
            </w:r>
          </w:p>
        </w:tc>
        <w:tc>
          <w:tcPr>
            <w:tcW w:w="1928" w:type="dxa"/>
            <w:vMerge w:val="restart"/>
            <w:tcBorders>
              <w:bottom w:val="nil"/>
            </w:tcBorders>
            <w:vAlign w:val="top"/>
          </w:tcPr>
          <w:p w14:paraId="43BE3B21">
            <w:pPr>
              <w:spacing w:line="262" w:lineRule="auto"/>
              <w:rPr>
                <w:rFonts w:ascii="Arial"/>
                <w:sz w:val="21"/>
              </w:rPr>
            </w:pPr>
          </w:p>
          <w:p w14:paraId="53536C5D">
            <w:pPr>
              <w:pStyle w:val="6"/>
              <w:spacing w:before="78" w:line="220" w:lineRule="auto"/>
              <w:ind w:left="473"/>
              <w:rPr>
                <w:sz w:val="24"/>
                <w:szCs w:val="24"/>
              </w:rPr>
            </w:pPr>
            <w:r>
              <w:rPr>
                <w:spacing w:val="11"/>
                <w:sz w:val="24"/>
                <w:szCs w:val="24"/>
              </w:rPr>
              <w:t>监测项目</w:t>
            </w:r>
          </w:p>
        </w:tc>
        <w:tc>
          <w:tcPr>
            <w:tcW w:w="3736" w:type="dxa"/>
            <w:gridSpan w:val="4"/>
            <w:vAlign w:val="top"/>
          </w:tcPr>
          <w:p w14:paraId="62D5FA06">
            <w:pPr>
              <w:pStyle w:val="6"/>
              <w:spacing w:before="102" w:line="220" w:lineRule="auto"/>
              <w:ind w:left="1385"/>
              <w:rPr>
                <w:sz w:val="24"/>
                <w:szCs w:val="24"/>
              </w:rPr>
            </w:pPr>
            <w:r>
              <w:rPr>
                <w:spacing w:val="3"/>
                <w:sz w:val="24"/>
                <w:szCs w:val="24"/>
              </w:rPr>
              <w:t>分析结果</w:t>
            </w:r>
          </w:p>
        </w:tc>
        <w:tc>
          <w:tcPr>
            <w:tcW w:w="874" w:type="dxa"/>
            <w:vMerge w:val="restart"/>
            <w:tcBorders>
              <w:bottom w:val="nil"/>
            </w:tcBorders>
            <w:vAlign w:val="top"/>
          </w:tcPr>
          <w:p w14:paraId="17E1456C">
            <w:pPr>
              <w:spacing w:line="262" w:lineRule="auto"/>
              <w:rPr>
                <w:rFonts w:ascii="Arial"/>
                <w:sz w:val="21"/>
              </w:rPr>
            </w:pPr>
          </w:p>
          <w:p w14:paraId="02EA4EA0">
            <w:pPr>
              <w:pStyle w:val="6"/>
              <w:spacing w:before="78" w:line="219" w:lineRule="auto"/>
              <w:ind w:left="188"/>
              <w:rPr>
                <w:sz w:val="24"/>
                <w:szCs w:val="24"/>
              </w:rPr>
            </w:pPr>
            <w:r>
              <w:rPr>
                <w:spacing w:val="4"/>
                <w:sz w:val="24"/>
                <w:szCs w:val="24"/>
              </w:rPr>
              <w:t>限值</w:t>
            </w:r>
          </w:p>
        </w:tc>
      </w:tr>
      <w:tr w14:paraId="32EAF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344" w:type="dxa"/>
            <w:vMerge w:val="continue"/>
            <w:tcBorders>
              <w:top w:val="nil"/>
            </w:tcBorders>
            <w:vAlign w:val="top"/>
          </w:tcPr>
          <w:p w14:paraId="1F618A6C">
            <w:pPr>
              <w:rPr>
                <w:rFonts w:ascii="Arial"/>
                <w:sz w:val="21"/>
              </w:rPr>
            </w:pPr>
          </w:p>
        </w:tc>
        <w:tc>
          <w:tcPr>
            <w:tcW w:w="1968" w:type="dxa"/>
            <w:vMerge w:val="continue"/>
            <w:tcBorders>
              <w:top w:val="nil"/>
            </w:tcBorders>
            <w:vAlign w:val="top"/>
          </w:tcPr>
          <w:p w14:paraId="03066184">
            <w:pPr>
              <w:rPr>
                <w:rFonts w:ascii="Arial"/>
                <w:sz w:val="21"/>
              </w:rPr>
            </w:pPr>
          </w:p>
        </w:tc>
        <w:tc>
          <w:tcPr>
            <w:tcW w:w="1928" w:type="dxa"/>
            <w:vMerge w:val="continue"/>
            <w:tcBorders>
              <w:top w:val="nil"/>
            </w:tcBorders>
            <w:vAlign w:val="top"/>
          </w:tcPr>
          <w:p w14:paraId="2592BD6F">
            <w:pPr>
              <w:rPr>
                <w:rFonts w:ascii="Arial"/>
                <w:sz w:val="21"/>
              </w:rPr>
            </w:pPr>
          </w:p>
        </w:tc>
        <w:tc>
          <w:tcPr>
            <w:tcW w:w="939" w:type="dxa"/>
            <w:vAlign w:val="top"/>
          </w:tcPr>
          <w:p w14:paraId="740F426D">
            <w:pPr>
              <w:pStyle w:val="6"/>
              <w:spacing w:before="113" w:line="219" w:lineRule="auto"/>
              <w:ind w:left="104"/>
              <w:rPr>
                <w:sz w:val="24"/>
                <w:szCs w:val="24"/>
              </w:rPr>
            </w:pPr>
            <w:r>
              <w:rPr>
                <w:spacing w:val="-4"/>
                <w:sz w:val="24"/>
                <w:szCs w:val="24"/>
              </w:rPr>
              <w:t>第一次</w:t>
            </w:r>
          </w:p>
        </w:tc>
        <w:tc>
          <w:tcPr>
            <w:tcW w:w="929" w:type="dxa"/>
            <w:vAlign w:val="top"/>
          </w:tcPr>
          <w:p w14:paraId="478949D9">
            <w:pPr>
              <w:pStyle w:val="6"/>
              <w:spacing w:before="113" w:line="219" w:lineRule="auto"/>
              <w:ind w:left="96"/>
              <w:rPr>
                <w:sz w:val="24"/>
                <w:szCs w:val="24"/>
              </w:rPr>
            </w:pPr>
            <w:r>
              <w:rPr>
                <w:spacing w:val="-3"/>
                <w:sz w:val="24"/>
                <w:szCs w:val="24"/>
              </w:rPr>
              <w:t>第二次</w:t>
            </w:r>
          </w:p>
        </w:tc>
        <w:tc>
          <w:tcPr>
            <w:tcW w:w="939" w:type="dxa"/>
            <w:vAlign w:val="top"/>
          </w:tcPr>
          <w:p w14:paraId="7E3EFBEE">
            <w:pPr>
              <w:pStyle w:val="6"/>
              <w:spacing w:before="113" w:line="219" w:lineRule="auto"/>
              <w:ind w:left="106"/>
              <w:rPr>
                <w:sz w:val="24"/>
                <w:szCs w:val="24"/>
              </w:rPr>
            </w:pPr>
            <w:r>
              <w:rPr>
                <w:spacing w:val="-3"/>
                <w:sz w:val="24"/>
                <w:szCs w:val="24"/>
              </w:rPr>
              <w:t>第三次</w:t>
            </w:r>
          </w:p>
        </w:tc>
        <w:tc>
          <w:tcPr>
            <w:tcW w:w="929" w:type="dxa"/>
            <w:vAlign w:val="top"/>
          </w:tcPr>
          <w:p w14:paraId="5196CF78">
            <w:pPr>
              <w:pStyle w:val="6"/>
              <w:spacing w:before="113" w:line="219" w:lineRule="auto"/>
              <w:ind w:left="98"/>
              <w:rPr>
                <w:sz w:val="24"/>
                <w:szCs w:val="24"/>
              </w:rPr>
            </w:pPr>
            <w:r>
              <w:rPr>
                <w:spacing w:val="-2"/>
                <w:sz w:val="24"/>
                <w:szCs w:val="24"/>
              </w:rPr>
              <w:t>平均值</w:t>
            </w:r>
          </w:p>
        </w:tc>
        <w:tc>
          <w:tcPr>
            <w:tcW w:w="874" w:type="dxa"/>
            <w:vMerge w:val="continue"/>
            <w:tcBorders>
              <w:top w:val="nil"/>
            </w:tcBorders>
            <w:vAlign w:val="top"/>
          </w:tcPr>
          <w:p w14:paraId="3CF70746">
            <w:pPr>
              <w:rPr>
                <w:rFonts w:ascii="Arial"/>
                <w:sz w:val="21"/>
              </w:rPr>
            </w:pPr>
          </w:p>
        </w:tc>
      </w:tr>
      <w:tr w14:paraId="40CEE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344" w:type="dxa"/>
            <w:vMerge w:val="restart"/>
            <w:tcBorders>
              <w:bottom w:val="nil"/>
            </w:tcBorders>
            <w:vAlign w:val="top"/>
          </w:tcPr>
          <w:p w14:paraId="3401E18E">
            <w:pPr>
              <w:spacing w:line="244" w:lineRule="auto"/>
              <w:rPr>
                <w:rFonts w:ascii="Arial"/>
                <w:sz w:val="21"/>
              </w:rPr>
            </w:pPr>
          </w:p>
          <w:p w14:paraId="5E1DE5D5">
            <w:pPr>
              <w:spacing w:line="244" w:lineRule="auto"/>
              <w:rPr>
                <w:rFonts w:ascii="Arial"/>
                <w:sz w:val="21"/>
              </w:rPr>
            </w:pPr>
          </w:p>
          <w:p w14:paraId="7763730D">
            <w:pPr>
              <w:spacing w:line="244" w:lineRule="auto"/>
              <w:rPr>
                <w:rFonts w:ascii="Arial"/>
                <w:sz w:val="21"/>
              </w:rPr>
            </w:pPr>
          </w:p>
          <w:p w14:paraId="582760B9">
            <w:pPr>
              <w:spacing w:line="244" w:lineRule="auto"/>
              <w:rPr>
                <w:rFonts w:ascii="Arial"/>
                <w:sz w:val="21"/>
              </w:rPr>
            </w:pPr>
          </w:p>
          <w:p w14:paraId="6CF5FAD9">
            <w:pPr>
              <w:spacing w:line="244" w:lineRule="auto"/>
              <w:rPr>
                <w:rFonts w:ascii="Arial"/>
                <w:sz w:val="21"/>
              </w:rPr>
            </w:pPr>
          </w:p>
          <w:p w14:paraId="3693DDF8">
            <w:pPr>
              <w:pStyle w:val="6"/>
              <w:spacing w:before="78" w:line="239" w:lineRule="auto"/>
              <w:ind w:left="194" w:right="83" w:hanging="159"/>
              <w:rPr>
                <w:sz w:val="24"/>
                <w:szCs w:val="24"/>
              </w:rPr>
            </w:pPr>
            <w:r>
              <w:rPr>
                <w:spacing w:val="3"/>
                <w:sz w:val="24"/>
                <w:szCs w:val="24"/>
              </w:rPr>
              <w:t>硫酸雾排气</w:t>
            </w:r>
            <w:r>
              <w:rPr>
                <w:sz w:val="24"/>
                <w:szCs w:val="24"/>
              </w:rPr>
              <w:t xml:space="preserve"> </w:t>
            </w:r>
            <w:r>
              <w:rPr>
                <w:spacing w:val="19"/>
                <w:w w:val="112"/>
                <w:sz w:val="24"/>
                <w:szCs w:val="24"/>
              </w:rPr>
              <w:t>筒DA002</w:t>
            </w:r>
          </w:p>
        </w:tc>
        <w:tc>
          <w:tcPr>
            <w:tcW w:w="1968" w:type="dxa"/>
            <w:vMerge w:val="restart"/>
            <w:tcBorders>
              <w:bottom w:val="nil"/>
            </w:tcBorders>
            <w:vAlign w:val="top"/>
          </w:tcPr>
          <w:p w14:paraId="50026384">
            <w:pPr>
              <w:spacing w:line="242" w:lineRule="auto"/>
              <w:rPr>
                <w:rFonts w:ascii="Arial"/>
                <w:sz w:val="21"/>
              </w:rPr>
            </w:pPr>
          </w:p>
          <w:p w14:paraId="2750E8EA">
            <w:pPr>
              <w:spacing w:line="243" w:lineRule="auto"/>
              <w:rPr>
                <w:rFonts w:ascii="Arial"/>
                <w:sz w:val="21"/>
              </w:rPr>
            </w:pPr>
          </w:p>
          <w:p w14:paraId="01C79AB8">
            <w:pPr>
              <w:spacing w:line="243" w:lineRule="auto"/>
              <w:rPr>
                <w:rFonts w:ascii="Arial"/>
                <w:sz w:val="21"/>
              </w:rPr>
            </w:pPr>
          </w:p>
          <w:p w14:paraId="29627962">
            <w:pPr>
              <w:pStyle w:val="6"/>
              <w:spacing w:before="78" w:line="224" w:lineRule="auto"/>
              <w:ind w:left="911"/>
              <w:rPr>
                <w:sz w:val="24"/>
                <w:szCs w:val="24"/>
              </w:rPr>
            </w:pPr>
            <w:r>
              <w:rPr>
                <w:sz w:val="24"/>
                <w:szCs w:val="24"/>
              </w:rPr>
              <w:t>/</w:t>
            </w:r>
          </w:p>
        </w:tc>
        <w:tc>
          <w:tcPr>
            <w:tcW w:w="1928" w:type="dxa"/>
            <w:vAlign w:val="top"/>
          </w:tcPr>
          <w:p w14:paraId="44C9B725">
            <w:pPr>
              <w:pStyle w:val="6"/>
              <w:spacing w:before="114" w:line="220" w:lineRule="auto"/>
              <w:ind w:left="233"/>
              <w:rPr>
                <w:sz w:val="24"/>
                <w:szCs w:val="24"/>
              </w:rPr>
            </w:pPr>
            <w:r>
              <w:rPr>
                <w:spacing w:val="7"/>
                <w:sz w:val="24"/>
                <w:szCs w:val="24"/>
              </w:rPr>
              <w:t>烟气温度(℃)</w:t>
            </w:r>
          </w:p>
        </w:tc>
        <w:tc>
          <w:tcPr>
            <w:tcW w:w="939" w:type="dxa"/>
            <w:vAlign w:val="top"/>
          </w:tcPr>
          <w:p w14:paraId="67E52391">
            <w:pPr>
              <w:pStyle w:val="6"/>
              <w:spacing w:before="137" w:line="232" w:lineRule="auto"/>
              <w:ind w:left="225"/>
              <w:rPr>
                <w:sz w:val="24"/>
                <w:szCs w:val="24"/>
              </w:rPr>
            </w:pPr>
            <w:r>
              <w:rPr>
                <w:spacing w:val="-3"/>
                <w:sz w:val="24"/>
                <w:szCs w:val="24"/>
              </w:rPr>
              <w:t>24.3</w:t>
            </w:r>
          </w:p>
        </w:tc>
        <w:tc>
          <w:tcPr>
            <w:tcW w:w="929" w:type="dxa"/>
            <w:vAlign w:val="top"/>
          </w:tcPr>
          <w:p w14:paraId="70B513AC">
            <w:pPr>
              <w:pStyle w:val="6"/>
              <w:spacing w:before="137" w:line="232" w:lineRule="auto"/>
              <w:ind w:left="215"/>
              <w:rPr>
                <w:sz w:val="24"/>
                <w:szCs w:val="24"/>
              </w:rPr>
            </w:pPr>
            <w:r>
              <w:rPr>
                <w:spacing w:val="-3"/>
                <w:sz w:val="24"/>
                <w:szCs w:val="24"/>
              </w:rPr>
              <w:t>24.2</w:t>
            </w:r>
          </w:p>
        </w:tc>
        <w:tc>
          <w:tcPr>
            <w:tcW w:w="939" w:type="dxa"/>
            <w:vAlign w:val="top"/>
          </w:tcPr>
          <w:p w14:paraId="323FDD00">
            <w:pPr>
              <w:pStyle w:val="6"/>
              <w:spacing w:before="137" w:line="232" w:lineRule="auto"/>
              <w:ind w:left="227"/>
              <w:rPr>
                <w:sz w:val="24"/>
                <w:szCs w:val="24"/>
              </w:rPr>
            </w:pPr>
            <w:r>
              <w:rPr>
                <w:spacing w:val="-3"/>
                <w:sz w:val="24"/>
                <w:szCs w:val="24"/>
              </w:rPr>
              <w:t>24.3</w:t>
            </w:r>
          </w:p>
        </w:tc>
        <w:tc>
          <w:tcPr>
            <w:tcW w:w="929" w:type="dxa"/>
            <w:vAlign w:val="top"/>
          </w:tcPr>
          <w:p w14:paraId="0DDAB35A">
            <w:pPr>
              <w:pStyle w:val="6"/>
              <w:spacing w:before="137" w:line="232" w:lineRule="auto"/>
              <w:ind w:left="217"/>
              <w:rPr>
                <w:sz w:val="24"/>
                <w:szCs w:val="24"/>
              </w:rPr>
            </w:pPr>
            <w:r>
              <w:rPr>
                <w:spacing w:val="-3"/>
                <w:sz w:val="24"/>
                <w:szCs w:val="24"/>
              </w:rPr>
              <w:t>24.3</w:t>
            </w:r>
          </w:p>
        </w:tc>
        <w:tc>
          <w:tcPr>
            <w:tcW w:w="874" w:type="dxa"/>
            <w:textDirection w:val="tbRlV"/>
            <w:vAlign w:val="top"/>
          </w:tcPr>
          <w:p w14:paraId="6A20A09E">
            <w:pPr>
              <w:spacing w:line="295" w:lineRule="auto"/>
              <w:rPr>
                <w:rFonts w:ascii="Arial"/>
                <w:sz w:val="21"/>
              </w:rPr>
            </w:pPr>
          </w:p>
          <w:p w14:paraId="67150E3E">
            <w:pPr>
              <w:pStyle w:val="6"/>
              <w:spacing w:before="80" w:line="156" w:lineRule="exact"/>
              <w:ind w:left="82"/>
              <w:rPr>
                <w:sz w:val="24"/>
                <w:szCs w:val="24"/>
              </w:rPr>
            </w:pPr>
            <w:r>
              <w:rPr>
                <w:spacing w:val="36"/>
                <w:w w:val="160"/>
                <w:position w:val="-1"/>
                <w:sz w:val="24"/>
                <w:szCs w:val="24"/>
              </w:rPr>
              <w:t>/</w:t>
            </w:r>
          </w:p>
        </w:tc>
      </w:tr>
      <w:tr w14:paraId="626D5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344" w:type="dxa"/>
            <w:vMerge w:val="continue"/>
            <w:tcBorders>
              <w:top w:val="nil"/>
              <w:bottom w:val="nil"/>
            </w:tcBorders>
            <w:vAlign w:val="top"/>
          </w:tcPr>
          <w:p w14:paraId="1964C0FA">
            <w:pPr>
              <w:rPr>
                <w:rFonts w:ascii="Arial"/>
                <w:sz w:val="21"/>
              </w:rPr>
            </w:pPr>
          </w:p>
        </w:tc>
        <w:tc>
          <w:tcPr>
            <w:tcW w:w="1968" w:type="dxa"/>
            <w:vMerge w:val="continue"/>
            <w:tcBorders>
              <w:top w:val="nil"/>
              <w:bottom w:val="nil"/>
            </w:tcBorders>
            <w:vAlign w:val="top"/>
          </w:tcPr>
          <w:p w14:paraId="496AA507">
            <w:pPr>
              <w:rPr>
                <w:rFonts w:ascii="Arial"/>
                <w:sz w:val="21"/>
              </w:rPr>
            </w:pPr>
          </w:p>
        </w:tc>
        <w:tc>
          <w:tcPr>
            <w:tcW w:w="1928" w:type="dxa"/>
            <w:vAlign w:val="top"/>
          </w:tcPr>
          <w:p w14:paraId="06715C20">
            <w:pPr>
              <w:pStyle w:val="6"/>
              <w:spacing w:before="116" w:line="221" w:lineRule="auto"/>
              <w:ind w:left="172"/>
              <w:rPr>
                <w:sz w:val="24"/>
                <w:szCs w:val="24"/>
              </w:rPr>
            </w:pPr>
            <w:r>
              <w:rPr>
                <w:spacing w:val="5"/>
                <w:sz w:val="24"/>
                <w:szCs w:val="24"/>
              </w:rPr>
              <w:t>烟气流速(m/s)</w:t>
            </w:r>
          </w:p>
        </w:tc>
        <w:tc>
          <w:tcPr>
            <w:tcW w:w="939" w:type="dxa"/>
            <w:vAlign w:val="top"/>
          </w:tcPr>
          <w:p w14:paraId="00777CA5">
            <w:pPr>
              <w:pStyle w:val="6"/>
              <w:spacing w:before="138" w:line="239" w:lineRule="auto"/>
              <w:ind w:left="285"/>
              <w:rPr>
                <w:sz w:val="24"/>
                <w:szCs w:val="24"/>
              </w:rPr>
            </w:pPr>
            <w:r>
              <w:rPr>
                <w:spacing w:val="-4"/>
                <w:sz w:val="24"/>
                <w:szCs w:val="24"/>
              </w:rPr>
              <w:t>3.9</w:t>
            </w:r>
          </w:p>
        </w:tc>
        <w:tc>
          <w:tcPr>
            <w:tcW w:w="929" w:type="dxa"/>
            <w:vAlign w:val="top"/>
          </w:tcPr>
          <w:p w14:paraId="2F2819EA">
            <w:pPr>
              <w:pStyle w:val="6"/>
              <w:spacing w:before="138" w:line="239" w:lineRule="auto"/>
              <w:ind w:left="275"/>
              <w:rPr>
                <w:sz w:val="24"/>
                <w:szCs w:val="24"/>
              </w:rPr>
            </w:pPr>
            <w:r>
              <w:rPr>
                <w:spacing w:val="-2"/>
                <w:sz w:val="24"/>
                <w:szCs w:val="24"/>
              </w:rPr>
              <w:t>4.0</w:t>
            </w:r>
          </w:p>
        </w:tc>
        <w:tc>
          <w:tcPr>
            <w:tcW w:w="939" w:type="dxa"/>
            <w:vAlign w:val="top"/>
          </w:tcPr>
          <w:p w14:paraId="7E95281D">
            <w:pPr>
              <w:pStyle w:val="6"/>
              <w:spacing w:before="138" w:line="239" w:lineRule="auto"/>
              <w:ind w:left="287"/>
              <w:rPr>
                <w:sz w:val="24"/>
                <w:szCs w:val="24"/>
              </w:rPr>
            </w:pPr>
            <w:r>
              <w:rPr>
                <w:spacing w:val="-2"/>
                <w:sz w:val="24"/>
                <w:szCs w:val="24"/>
              </w:rPr>
              <w:t>4.0</w:t>
            </w:r>
          </w:p>
        </w:tc>
        <w:tc>
          <w:tcPr>
            <w:tcW w:w="929" w:type="dxa"/>
            <w:vAlign w:val="top"/>
          </w:tcPr>
          <w:p w14:paraId="1DD66BD6">
            <w:pPr>
              <w:pStyle w:val="6"/>
              <w:spacing w:before="138" w:line="239" w:lineRule="auto"/>
              <w:ind w:left="277"/>
              <w:rPr>
                <w:sz w:val="24"/>
                <w:szCs w:val="24"/>
              </w:rPr>
            </w:pPr>
            <w:r>
              <w:rPr>
                <w:spacing w:val="-2"/>
                <w:sz w:val="24"/>
                <w:szCs w:val="24"/>
              </w:rPr>
              <w:t>4.0</w:t>
            </w:r>
          </w:p>
        </w:tc>
        <w:tc>
          <w:tcPr>
            <w:tcW w:w="874" w:type="dxa"/>
            <w:vAlign w:val="top"/>
          </w:tcPr>
          <w:p w14:paraId="79A0026F">
            <w:pPr>
              <w:pStyle w:val="6"/>
              <w:spacing w:before="121" w:line="224" w:lineRule="auto"/>
              <w:ind w:left="368"/>
              <w:rPr>
                <w:sz w:val="24"/>
                <w:szCs w:val="24"/>
              </w:rPr>
            </w:pPr>
            <w:r>
              <w:rPr>
                <w:sz w:val="24"/>
                <w:szCs w:val="24"/>
              </w:rPr>
              <w:t>/</w:t>
            </w:r>
          </w:p>
        </w:tc>
      </w:tr>
      <w:tr w14:paraId="3DA1D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344" w:type="dxa"/>
            <w:vMerge w:val="continue"/>
            <w:tcBorders>
              <w:top w:val="nil"/>
              <w:bottom w:val="nil"/>
            </w:tcBorders>
            <w:vAlign w:val="top"/>
          </w:tcPr>
          <w:p w14:paraId="4C66E3C8">
            <w:pPr>
              <w:rPr>
                <w:rFonts w:ascii="Arial"/>
                <w:sz w:val="21"/>
              </w:rPr>
            </w:pPr>
          </w:p>
        </w:tc>
        <w:tc>
          <w:tcPr>
            <w:tcW w:w="1968" w:type="dxa"/>
            <w:vMerge w:val="continue"/>
            <w:tcBorders>
              <w:top w:val="nil"/>
              <w:bottom w:val="nil"/>
            </w:tcBorders>
            <w:vAlign w:val="top"/>
          </w:tcPr>
          <w:p w14:paraId="71406019">
            <w:pPr>
              <w:rPr>
                <w:rFonts w:ascii="Arial"/>
                <w:sz w:val="21"/>
              </w:rPr>
            </w:pPr>
          </w:p>
        </w:tc>
        <w:tc>
          <w:tcPr>
            <w:tcW w:w="1928" w:type="dxa"/>
            <w:vAlign w:val="top"/>
          </w:tcPr>
          <w:p w14:paraId="668B8254">
            <w:pPr>
              <w:pStyle w:val="6"/>
              <w:spacing w:before="114" w:line="219" w:lineRule="auto"/>
              <w:ind w:left="53"/>
              <w:rPr>
                <w:sz w:val="24"/>
                <w:szCs w:val="24"/>
              </w:rPr>
            </w:pPr>
            <w:r>
              <w:rPr>
                <w:spacing w:val="17"/>
                <w:sz w:val="24"/>
                <w:szCs w:val="24"/>
              </w:rPr>
              <w:t>标干风量(m³/h)</w:t>
            </w:r>
          </w:p>
        </w:tc>
        <w:tc>
          <w:tcPr>
            <w:tcW w:w="939" w:type="dxa"/>
            <w:vAlign w:val="top"/>
          </w:tcPr>
          <w:p w14:paraId="6AFAA09B">
            <w:pPr>
              <w:pStyle w:val="6"/>
              <w:spacing w:before="140" w:line="230" w:lineRule="auto"/>
              <w:ind w:left="285"/>
              <w:rPr>
                <w:sz w:val="24"/>
                <w:szCs w:val="24"/>
              </w:rPr>
            </w:pPr>
            <w:r>
              <w:rPr>
                <w:spacing w:val="-4"/>
                <w:sz w:val="24"/>
                <w:szCs w:val="24"/>
              </w:rPr>
              <w:t>581</w:t>
            </w:r>
          </w:p>
        </w:tc>
        <w:tc>
          <w:tcPr>
            <w:tcW w:w="929" w:type="dxa"/>
            <w:vAlign w:val="top"/>
          </w:tcPr>
          <w:p w14:paraId="52E26F49">
            <w:pPr>
              <w:pStyle w:val="6"/>
              <w:spacing w:before="140" w:line="230" w:lineRule="auto"/>
              <w:ind w:left="275"/>
              <w:rPr>
                <w:sz w:val="24"/>
                <w:szCs w:val="24"/>
              </w:rPr>
            </w:pPr>
            <w:r>
              <w:rPr>
                <w:spacing w:val="-4"/>
                <w:sz w:val="24"/>
                <w:szCs w:val="24"/>
              </w:rPr>
              <w:t>594</w:t>
            </w:r>
          </w:p>
        </w:tc>
        <w:tc>
          <w:tcPr>
            <w:tcW w:w="939" w:type="dxa"/>
            <w:vAlign w:val="top"/>
          </w:tcPr>
          <w:p w14:paraId="3358554C">
            <w:pPr>
              <w:pStyle w:val="6"/>
              <w:spacing w:before="140" w:line="230" w:lineRule="auto"/>
              <w:ind w:left="287"/>
              <w:rPr>
                <w:sz w:val="24"/>
                <w:szCs w:val="24"/>
              </w:rPr>
            </w:pPr>
            <w:r>
              <w:rPr>
                <w:spacing w:val="-4"/>
                <w:sz w:val="24"/>
                <w:szCs w:val="24"/>
              </w:rPr>
              <w:t>596</w:t>
            </w:r>
          </w:p>
        </w:tc>
        <w:tc>
          <w:tcPr>
            <w:tcW w:w="929" w:type="dxa"/>
            <w:vAlign w:val="top"/>
          </w:tcPr>
          <w:p w14:paraId="48EA7E45">
            <w:pPr>
              <w:pStyle w:val="6"/>
              <w:spacing w:before="140" w:line="230" w:lineRule="auto"/>
              <w:ind w:left="277"/>
              <w:rPr>
                <w:sz w:val="24"/>
                <w:szCs w:val="24"/>
              </w:rPr>
            </w:pPr>
            <w:r>
              <w:rPr>
                <w:spacing w:val="-4"/>
                <w:sz w:val="24"/>
                <w:szCs w:val="24"/>
              </w:rPr>
              <w:t>590</w:t>
            </w:r>
          </w:p>
        </w:tc>
        <w:tc>
          <w:tcPr>
            <w:tcW w:w="874" w:type="dxa"/>
            <w:textDirection w:val="tbRlV"/>
            <w:vAlign w:val="top"/>
          </w:tcPr>
          <w:p w14:paraId="36881836">
            <w:pPr>
              <w:spacing w:line="295" w:lineRule="auto"/>
              <w:rPr>
                <w:rFonts w:ascii="Arial"/>
                <w:sz w:val="21"/>
              </w:rPr>
            </w:pPr>
          </w:p>
          <w:p w14:paraId="2B27DFD9">
            <w:pPr>
              <w:pStyle w:val="6"/>
              <w:spacing w:before="80" w:line="156" w:lineRule="exact"/>
              <w:ind w:left="84"/>
              <w:rPr>
                <w:sz w:val="24"/>
                <w:szCs w:val="24"/>
              </w:rPr>
            </w:pPr>
            <w:r>
              <w:rPr>
                <w:spacing w:val="36"/>
                <w:w w:val="160"/>
                <w:position w:val="-1"/>
                <w:sz w:val="24"/>
                <w:szCs w:val="24"/>
              </w:rPr>
              <w:t>/</w:t>
            </w:r>
          </w:p>
        </w:tc>
      </w:tr>
      <w:tr w14:paraId="68462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344" w:type="dxa"/>
            <w:vMerge w:val="continue"/>
            <w:tcBorders>
              <w:top w:val="nil"/>
              <w:bottom w:val="nil"/>
            </w:tcBorders>
            <w:vAlign w:val="top"/>
          </w:tcPr>
          <w:p w14:paraId="43850814">
            <w:pPr>
              <w:rPr>
                <w:rFonts w:ascii="Arial"/>
                <w:sz w:val="21"/>
              </w:rPr>
            </w:pPr>
          </w:p>
        </w:tc>
        <w:tc>
          <w:tcPr>
            <w:tcW w:w="1968" w:type="dxa"/>
            <w:vMerge w:val="continue"/>
            <w:tcBorders>
              <w:top w:val="nil"/>
            </w:tcBorders>
            <w:vAlign w:val="top"/>
          </w:tcPr>
          <w:p w14:paraId="0D762A7F">
            <w:pPr>
              <w:rPr>
                <w:rFonts w:ascii="Arial"/>
                <w:sz w:val="21"/>
              </w:rPr>
            </w:pPr>
          </w:p>
        </w:tc>
        <w:tc>
          <w:tcPr>
            <w:tcW w:w="1928" w:type="dxa"/>
            <w:vAlign w:val="top"/>
          </w:tcPr>
          <w:p w14:paraId="66C292A8">
            <w:pPr>
              <w:pStyle w:val="6"/>
              <w:spacing w:before="116" w:line="219" w:lineRule="auto"/>
              <w:ind w:left="142"/>
              <w:rPr>
                <w:sz w:val="24"/>
                <w:szCs w:val="24"/>
              </w:rPr>
            </w:pPr>
            <w:r>
              <w:rPr>
                <w:spacing w:val="7"/>
                <w:sz w:val="24"/>
                <w:szCs w:val="24"/>
              </w:rPr>
              <w:t>水分含量(%)</w:t>
            </w:r>
          </w:p>
        </w:tc>
        <w:tc>
          <w:tcPr>
            <w:tcW w:w="939" w:type="dxa"/>
            <w:vAlign w:val="top"/>
          </w:tcPr>
          <w:p w14:paraId="279F204D">
            <w:pPr>
              <w:pStyle w:val="6"/>
              <w:spacing w:before="141" w:line="229" w:lineRule="auto"/>
              <w:ind w:left="225"/>
              <w:rPr>
                <w:sz w:val="24"/>
                <w:szCs w:val="24"/>
              </w:rPr>
            </w:pPr>
            <w:r>
              <w:rPr>
                <w:spacing w:val="-3"/>
                <w:sz w:val="24"/>
                <w:szCs w:val="24"/>
              </w:rPr>
              <w:t>2.75</w:t>
            </w:r>
          </w:p>
        </w:tc>
        <w:tc>
          <w:tcPr>
            <w:tcW w:w="929" w:type="dxa"/>
            <w:vAlign w:val="top"/>
          </w:tcPr>
          <w:p w14:paraId="68B57298">
            <w:pPr>
              <w:pStyle w:val="6"/>
              <w:spacing w:before="141" w:line="229" w:lineRule="auto"/>
              <w:ind w:left="215"/>
              <w:rPr>
                <w:sz w:val="24"/>
                <w:szCs w:val="24"/>
              </w:rPr>
            </w:pPr>
            <w:r>
              <w:rPr>
                <w:spacing w:val="-3"/>
                <w:sz w:val="24"/>
                <w:szCs w:val="24"/>
              </w:rPr>
              <w:t>2.71</w:t>
            </w:r>
          </w:p>
        </w:tc>
        <w:tc>
          <w:tcPr>
            <w:tcW w:w="939" w:type="dxa"/>
            <w:vAlign w:val="top"/>
          </w:tcPr>
          <w:p w14:paraId="41FB9A70">
            <w:pPr>
              <w:pStyle w:val="6"/>
              <w:spacing w:before="141" w:line="229" w:lineRule="auto"/>
              <w:ind w:left="227"/>
              <w:rPr>
                <w:sz w:val="24"/>
                <w:szCs w:val="24"/>
              </w:rPr>
            </w:pPr>
            <w:r>
              <w:rPr>
                <w:spacing w:val="-3"/>
                <w:sz w:val="24"/>
                <w:szCs w:val="24"/>
              </w:rPr>
              <w:t>2.82</w:t>
            </w:r>
          </w:p>
        </w:tc>
        <w:tc>
          <w:tcPr>
            <w:tcW w:w="929" w:type="dxa"/>
            <w:vAlign w:val="top"/>
          </w:tcPr>
          <w:p w14:paraId="2289C85D">
            <w:pPr>
              <w:pStyle w:val="6"/>
              <w:spacing w:before="141" w:line="229" w:lineRule="auto"/>
              <w:ind w:left="217"/>
              <w:rPr>
                <w:sz w:val="24"/>
                <w:szCs w:val="24"/>
              </w:rPr>
            </w:pPr>
            <w:r>
              <w:rPr>
                <w:spacing w:val="-3"/>
                <w:sz w:val="24"/>
                <w:szCs w:val="24"/>
              </w:rPr>
              <w:t>2.76</w:t>
            </w:r>
          </w:p>
        </w:tc>
        <w:tc>
          <w:tcPr>
            <w:tcW w:w="874" w:type="dxa"/>
            <w:vAlign w:val="top"/>
          </w:tcPr>
          <w:p w14:paraId="1472775F">
            <w:pPr>
              <w:pStyle w:val="6"/>
              <w:spacing w:before="123" w:line="224" w:lineRule="auto"/>
              <w:ind w:left="368"/>
              <w:rPr>
                <w:sz w:val="24"/>
                <w:szCs w:val="24"/>
              </w:rPr>
            </w:pPr>
            <w:r>
              <w:rPr>
                <w:sz w:val="24"/>
                <w:szCs w:val="24"/>
              </w:rPr>
              <w:t>/</w:t>
            </w:r>
          </w:p>
        </w:tc>
      </w:tr>
      <w:tr w14:paraId="1E794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44" w:type="dxa"/>
            <w:vMerge w:val="continue"/>
            <w:tcBorders>
              <w:top w:val="nil"/>
              <w:bottom w:val="nil"/>
            </w:tcBorders>
            <w:vAlign w:val="top"/>
          </w:tcPr>
          <w:p w14:paraId="483407B2">
            <w:pPr>
              <w:rPr>
                <w:rFonts w:ascii="Arial"/>
                <w:sz w:val="21"/>
              </w:rPr>
            </w:pPr>
          </w:p>
        </w:tc>
        <w:tc>
          <w:tcPr>
            <w:tcW w:w="1968" w:type="dxa"/>
            <w:vMerge w:val="restart"/>
            <w:tcBorders>
              <w:bottom w:val="nil"/>
            </w:tcBorders>
            <w:vAlign w:val="top"/>
          </w:tcPr>
          <w:p w14:paraId="148ED8E2">
            <w:pPr>
              <w:pStyle w:val="6"/>
              <w:spacing w:before="281" w:line="183" w:lineRule="auto"/>
              <w:ind w:left="71"/>
              <w:rPr>
                <w:sz w:val="24"/>
                <w:szCs w:val="24"/>
              </w:rPr>
            </w:pPr>
            <w:r>
              <w:rPr>
                <w:spacing w:val="-1"/>
                <w:sz w:val="24"/>
                <w:szCs w:val="24"/>
              </w:rPr>
              <w:t>05007Q250507005</w:t>
            </w:r>
          </w:p>
          <w:p w14:paraId="76FBFE80">
            <w:pPr>
              <w:pStyle w:val="6"/>
              <w:spacing w:before="72" w:line="183" w:lineRule="auto"/>
              <w:ind w:left="71"/>
              <w:rPr>
                <w:sz w:val="24"/>
                <w:szCs w:val="24"/>
              </w:rPr>
            </w:pPr>
            <w:r>
              <w:rPr>
                <w:spacing w:val="-1"/>
                <w:sz w:val="24"/>
                <w:szCs w:val="24"/>
              </w:rPr>
              <w:t>05007Q250507006</w:t>
            </w:r>
          </w:p>
          <w:p w14:paraId="679A844B">
            <w:pPr>
              <w:pStyle w:val="6"/>
              <w:spacing w:before="82" w:line="183" w:lineRule="auto"/>
              <w:ind w:left="71"/>
              <w:rPr>
                <w:sz w:val="24"/>
                <w:szCs w:val="24"/>
              </w:rPr>
            </w:pPr>
            <w:r>
              <w:rPr>
                <w:spacing w:val="-1"/>
                <w:sz w:val="24"/>
                <w:szCs w:val="24"/>
              </w:rPr>
              <w:t>05007Q250507007</w:t>
            </w:r>
          </w:p>
        </w:tc>
        <w:tc>
          <w:tcPr>
            <w:tcW w:w="1928" w:type="dxa"/>
            <w:vAlign w:val="top"/>
          </w:tcPr>
          <w:p w14:paraId="4FE50C64">
            <w:pPr>
              <w:pStyle w:val="6"/>
              <w:spacing w:before="58" w:line="220" w:lineRule="auto"/>
              <w:ind w:left="112"/>
              <w:rPr>
                <w:sz w:val="24"/>
                <w:szCs w:val="24"/>
              </w:rPr>
            </w:pPr>
            <w:r>
              <w:rPr>
                <w:spacing w:val="2"/>
                <w:sz w:val="24"/>
                <w:szCs w:val="24"/>
              </w:rPr>
              <w:t>硫酸雾实测浓度</w:t>
            </w:r>
          </w:p>
          <w:p w14:paraId="0F9239CC">
            <w:pPr>
              <w:pStyle w:val="6"/>
              <w:spacing w:before="5" w:line="207" w:lineRule="auto"/>
              <w:ind w:left="473"/>
              <w:rPr>
                <w:sz w:val="24"/>
                <w:szCs w:val="24"/>
              </w:rPr>
            </w:pPr>
            <w:r>
              <w:rPr>
                <w:spacing w:val="-7"/>
                <w:sz w:val="24"/>
                <w:szCs w:val="24"/>
              </w:rPr>
              <w:t>(mg/m³)</w:t>
            </w:r>
          </w:p>
        </w:tc>
        <w:tc>
          <w:tcPr>
            <w:tcW w:w="939" w:type="dxa"/>
            <w:vAlign w:val="top"/>
          </w:tcPr>
          <w:p w14:paraId="2B22E73E">
            <w:pPr>
              <w:pStyle w:val="6"/>
              <w:spacing w:before="231" w:line="239" w:lineRule="auto"/>
              <w:ind w:left="225"/>
              <w:rPr>
                <w:sz w:val="24"/>
                <w:szCs w:val="24"/>
              </w:rPr>
            </w:pPr>
            <w:r>
              <w:rPr>
                <w:spacing w:val="-3"/>
                <w:sz w:val="24"/>
                <w:szCs w:val="24"/>
              </w:rPr>
              <w:t>2.04</w:t>
            </w:r>
          </w:p>
        </w:tc>
        <w:tc>
          <w:tcPr>
            <w:tcW w:w="929" w:type="dxa"/>
            <w:vAlign w:val="top"/>
          </w:tcPr>
          <w:p w14:paraId="707C1548">
            <w:pPr>
              <w:pStyle w:val="6"/>
              <w:spacing w:before="231" w:line="239" w:lineRule="auto"/>
              <w:ind w:left="215"/>
              <w:rPr>
                <w:sz w:val="24"/>
                <w:szCs w:val="24"/>
              </w:rPr>
            </w:pPr>
            <w:r>
              <w:rPr>
                <w:spacing w:val="-3"/>
                <w:sz w:val="24"/>
                <w:szCs w:val="24"/>
              </w:rPr>
              <w:t>3.04</w:t>
            </w:r>
          </w:p>
        </w:tc>
        <w:tc>
          <w:tcPr>
            <w:tcW w:w="939" w:type="dxa"/>
            <w:vAlign w:val="top"/>
          </w:tcPr>
          <w:p w14:paraId="033CAC6B">
            <w:pPr>
              <w:pStyle w:val="6"/>
              <w:spacing w:before="231" w:line="239" w:lineRule="auto"/>
              <w:ind w:left="227"/>
              <w:rPr>
                <w:sz w:val="24"/>
                <w:szCs w:val="24"/>
              </w:rPr>
            </w:pPr>
            <w:r>
              <w:rPr>
                <w:spacing w:val="-3"/>
                <w:sz w:val="24"/>
                <w:szCs w:val="24"/>
              </w:rPr>
              <w:t>3.06</w:t>
            </w:r>
          </w:p>
        </w:tc>
        <w:tc>
          <w:tcPr>
            <w:tcW w:w="929" w:type="dxa"/>
            <w:vAlign w:val="top"/>
          </w:tcPr>
          <w:p w14:paraId="0CB42A87">
            <w:pPr>
              <w:pStyle w:val="6"/>
              <w:spacing w:before="231" w:line="239" w:lineRule="auto"/>
              <w:ind w:left="217"/>
              <w:rPr>
                <w:sz w:val="24"/>
                <w:szCs w:val="24"/>
              </w:rPr>
            </w:pPr>
            <w:r>
              <w:rPr>
                <w:spacing w:val="-3"/>
                <w:sz w:val="24"/>
                <w:szCs w:val="24"/>
              </w:rPr>
              <w:t>2.71</w:t>
            </w:r>
          </w:p>
        </w:tc>
        <w:tc>
          <w:tcPr>
            <w:tcW w:w="874" w:type="dxa"/>
            <w:vAlign w:val="top"/>
          </w:tcPr>
          <w:p w14:paraId="3EA6BC9F">
            <w:pPr>
              <w:pStyle w:val="6"/>
              <w:spacing w:before="231"/>
              <w:ind w:left="309"/>
              <w:rPr>
                <w:sz w:val="24"/>
                <w:szCs w:val="24"/>
              </w:rPr>
            </w:pPr>
            <w:r>
              <w:rPr>
                <w:spacing w:val="-3"/>
                <w:sz w:val="24"/>
                <w:szCs w:val="24"/>
              </w:rPr>
              <w:t>45</w:t>
            </w:r>
          </w:p>
        </w:tc>
      </w:tr>
      <w:tr w14:paraId="7EEA3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44" w:type="dxa"/>
            <w:vMerge w:val="continue"/>
            <w:tcBorders>
              <w:top w:val="nil"/>
            </w:tcBorders>
            <w:vAlign w:val="top"/>
          </w:tcPr>
          <w:p w14:paraId="6CB4C76A">
            <w:pPr>
              <w:rPr>
                <w:rFonts w:ascii="Arial"/>
                <w:sz w:val="21"/>
              </w:rPr>
            </w:pPr>
          </w:p>
        </w:tc>
        <w:tc>
          <w:tcPr>
            <w:tcW w:w="1968" w:type="dxa"/>
            <w:vMerge w:val="continue"/>
            <w:tcBorders>
              <w:top w:val="nil"/>
            </w:tcBorders>
            <w:vAlign w:val="top"/>
          </w:tcPr>
          <w:p w14:paraId="327674CA">
            <w:pPr>
              <w:rPr>
                <w:rFonts w:ascii="Arial"/>
                <w:sz w:val="21"/>
              </w:rPr>
            </w:pPr>
          </w:p>
        </w:tc>
        <w:tc>
          <w:tcPr>
            <w:tcW w:w="1928" w:type="dxa"/>
            <w:vAlign w:val="top"/>
          </w:tcPr>
          <w:p w14:paraId="0EFD139F">
            <w:pPr>
              <w:pStyle w:val="6"/>
              <w:spacing w:before="59" w:line="219" w:lineRule="auto"/>
              <w:ind w:left="112"/>
              <w:rPr>
                <w:sz w:val="24"/>
                <w:szCs w:val="24"/>
              </w:rPr>
            </w:pPr>
            <w:r>
              <w:rPr>
                <w:spacing w:val="-2"/>
                <w:sz w:val="24"/>
                <w:szCs w:val="24"/>
              </w:rPr>
              <w:t>硫酸雾排放速率</w:t>
            </w:r>
          </w:p>
          <w:p w14:paraId="7455686A">
            <w:pPr>
              <w:pStyle w:val="6"/>
              <w:spacing w:before="7" w:line="206" w:lineRule="auto"/>
              <w:ind w:left="593"/>
              <w:rPr>
                <w:sz w:val="24"/>
                <w:szCs w:val="24"/>
              </w:rPr>
            </w:pPr>
            <w:r>
              <w:rPr>
                <w:spacing w:val="-8"/>
                <w:sz w:val="24"/>
                <w:szCs w:val="24"/>
              </w:rPr>
              <w:t>(kg/h)</w:t>
            </w:r>
          </w:p>
        </w:tc>
        <w:tc>
          <w:tcPr>
            <w:tcW w:w="939" w:type="dxa"/>
            <w:vAlign w:val="top"/>
          </w:tcPr>
          <w:p w14:paraId="4D221BC3">
            <w:pPr>
              <w:pStyle w:val="6"/>
              <w:spacing w:before="231" w:line="239" w:lineRule="auto"/>
              <w:jc w:val="right"/>
              <w:rPr>
                <w:sz w:val="23"/>
                <w:szCs w:val="23"/>
              </w:rPr>
            </w:pPr>
            <w:r>
              <w:rPr>
                <w:spacing w:val="-17"/>
                <w:sz w:val="23"/>
                <w:szCs w:val="23"/>
              </w:rPr>
              <w:t>1</w:t>
            </w:r>
            <w:r>
              <w:rPr>
                <w:spacing w:val="-16"/>
                <w:sz w:val="23"/>
                <w:szCs w:val="23"/>
              </w:rPr>
              <w:t>.2×10-</w:t>
            </w:r>
            <w:r>
              <w:rPr>
                <w:spacing w:val="-15"/>
                <w:sz w:val="23"/>
                <w:szCs w:val="23"/>
              </w:rPr>
              <w:t>3</w:t>
            </w:r>
          </w:p>
        </w:tc>
        <w:tc>
          <w:tcPr>
            <w:tcW w:w="929" w:type="dxa"/>
            <w:vAlign w:val="top"/>
          </w:tcPr>
          <w:p w14:paraId="5109C8CF">
            <w:pPr>
              <w:pStyle w:val="6"/>
              <w:spacing w:before="231" w:line="239" w:lineRule="auto"/>
              <w:jc w:val="right"/>
              <w:rPr>
                <w:sz w:val="23"/>
                <w:szCs w:val="23"/>
              </w:rPr>
            </w:pPr>
            <w:r>
              <w:rPr>
                <w:spacing w:val="-18"/>
                <w:sz w:val="23"/>
                <w:szCs w:val="23"/>
              </w:rPr>
              <w:t>1.</w:t>
            </w:r>
            <w:r>
              <w:rPr>
                <w:spacing w:val="-17"/>
                <w:sz w:val="23"/>
                <w:szCs w:val="23"/>
              </w:rPr>
              <w:t>8×10-</w:t>
            </w:r>
            <w:r>
              <w:rPr>
                <w:spacing w:val="-15"/>
                <w:sz w:val="23"/>
                <w:szCs w:val="23"/>
              </w:rPr>
              <w:t>3</w:t>
            </w:r>
          </w:p>
        </w:tc>
        <w:tc>
          <w:tcPr>
            <w:tcW w:w="939" w:type="dxa"/>
            <w:vAlign w:val="top"/>
          </w:tcPr>
          <w:p w14:paraId="2B67967B">
            <w:pPr>
              <w:pStyle w:val="6"/>
              <w:spacing w:before="231" w:line="239" w:lineRule="auto"/>
              <w:jc w:val="right"/>
              <w:rPr>
                <w:sz w:val="23"/>
                <w:szCs w:val="23"/>
              </w:rPr>
            </w:pPr>
            <w:r>
              <w:rPr>
                <w:spacing w:val="-17"/>
                <w:sz w:val="23"/>
                <w:szCs w:val="23"/>
              </w:rPr>
              <w:t>1</w:t>
            </w:r>
            <w:r>
              <w:rPr>
                <w:spacing w:val="-16"/>
                <w:sz w:val="23"/>
                <w:szCs w:val="23"/>
              </w:rPr>
              <w:t>.8×10-</w:t>
            </w:r>
            <w:r>
              <w:rPr>
                <w:spacing w:val="-15"/>
                <w:sz w:val="23"/>
                <w:szCs w:val="23"/>
              </w:rPr>
              <w:t>3</w:t>
            </w:r>
          </w:p>
        </w:tc>
        <w:tc>
          <w:tcPr>
            <w:tcW w:w="929" w:type="dxa"/>
            <w:vAlign w:val="top"/>
          </w:tcPr>
          <w:p w14:paraId="3BAD4DD8">
            <w:pPr>
              <w:pStyle w:val="6"/>
              <w:spacing w:before="231" w:line="239" w:lineRule="auto"/>
              <w:jc w:val="right"/>
              <w:rPr>
                <w:sz w:val="23"/>
                <w:szCs w:val="23"/>
              </w:rPr>
            </w:pPr>
            <w:r>
              <w:rPr>
                <w:spacing w:val="-18"/>
                <w:sz w:val="23"/>
                <w:szCs w:val="23"/>
              </w:rPr>
              <w:t>1.</w:t>
            </w:r>
            <w:r>
              <w:rPr>
                <w:spacing w:val="-17"/>
                <w:sz w:val="23"/>
                <w:szCs w:val="23"/>
              </w:rPr>
              <w:t>6×10-</w:t>
            </w:r>
            <w:r>
              <w:rPr>
                <w:spacing w:val="-15"/>
                <w:sz w:val="23"/>
                <w:szCs w:val="23"/>
              </w:rPr>
              <w:t>3</w:t>
            </w:r>
          </w:p>
        </w:tc>
        <w:tc>
          <w:tcPr>
            <w:tcW w:w="874" w:type="dxa"/>
            <w:vAlign w:val="top"/>
          </w:tcPr>
          <w:p w14:paraId="329B6F4E">
            <w:pPr>
              <w:pStyle w:val="6"/>
              <w:spacing w:before="215" w:line="224" w:lineRule="auto"/>
              <w:ind w:left="368"/>
              <w:rPr>
                <w:sz w:val="24"/>
                <w:szCs w:val="24"/>
              </w:rPr>
            </w:pPr>
            <w:r>
              <w:rPr>
                <w:sz w:val="24"/>
                <w:szCs w:val="24"/>
              </w:rPr>
              <w:t>/</w:t>
            </w:r>
          </w:p>
        </w:tc>
      </w:tr>
      <w:tr w14:paraId="72C44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9850" w:type="dxa"/>
            <w:gridSpan w:val="8"/>
            <w:vAlign w:val="top"/>
          </w:tcPr>
          <w:p w14:paraId="277713CC">
            <w:pPr>
              <w:pStyle w:val="6"/>
              <w:spacing w:before="17" w:line="307" w:lineRule="exact"/>
              <w:ind w:left="4095"/>
              <w:rPr>
                <w:sz w:val="22"/>
                <w:szCs w:val="22"/>
              </w:rPr>
            </w:pPr>
            <w:r>
              <w:rPr>
                <w:spacing w:val="-1"/>
                <w:position w:val="1"/>
                <w:sz w:val="22"/>
                <w:szCs w:val="22"/>
              </w:rPr>
              <w:t>***报告结束***</w:t>
            </w:r>
          </w:p>
        </w:tc>
      </w:tr>
    </w:tbl>
    <w:p w14:paraId="3F2BE7B1">
      <w:pPr>
        <w:rPr>
          <w:rFonts w:ascii="Arial"/>
          <w:sz w:val="21"/>
        </w:rPr>
      </w:pPr>
    </w:p>
    <w:sectPr>
      <w:footerReference r:id="rId5" w:type="default"/>
      <w:pgSz w:w="11910" w:h="16840"/>
      <w:pgMar w:top="613" w:right="974" w:bottom="1599" w:left="969" w:header="0" w:footer="157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6"/>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8022E">
    <w:pPr>
      <w:spacing w:line="105" w:lineRule="auto"/>
      <w:rPr>
        <w:rFonts w:ascii="Arial"/>
        <w:sz w:val="2"/>
      </w:rPr>
    </w:pPr>
    <w:r>
      <w:drawing>
        <wp:anchor distT="0" distB="0" distL="0" distR="0" simplePos="0" relativeHeight="251659264" behindDoc="0" locked="0" layoutInCell="0" allowOverlap="1">
          <wp:simplePos x="0" y="0"/>
          <wp:positionH relativeFrom="page">
            <wp:posOffset>615315</wp:posOffset>
          </wp:positionH>
          <wp:positionV relativeFrom="page">
            <wp:posOffset>9677400</wp:posOffset>
          </wp:positionV>
          <wp:extent cx="6305550" cy="1270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
                  <a:stretch>
                    <a:fillRect/>
                  </a:stretch>
                </pic:blipFill>
                <pic:spPr>
                  <a:xfrm>
                    <a:off x="0" y="0"/>
                    <a:ext cx="6305601" cy="1272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EB018DC"/>
    <w:rsid w:val="5FF11F12"/>
    <w:rsid w:val="75812F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27"/>
      <w:szCs w:val="27"/>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5"/>
      <w:szCs w:val="25"/>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1974</Words>
  <Characters>3342</Characters>
  <TotalTime>0</TotalTime>
  <ScaleCrop>false</ScaleCrop>
  <LinksUpToDate>false</LinksUpToDate>
  <CharactersWithSpaces>3674</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2025-06-14T07:07:00Z</dcterms:created>
  <dc:creator>888</dc:creator>
  <cp:lastModifiedBy>愿你无梦到天亮</cp:lastModifiedBy>
  <dcterms:modified xsi:type="dcterms:W3CDTF">2025-06-13T23:08:19Z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2025-06-14T07:07:48Z</vt:filetime>
  </property>
  <property fmtid="{D5CDD505-2E9C-101B-9397-08002B2CF9AE}" pid="4" name="UsrData">
    <vt:lpwstr>684caf40043b47001f048643wl</vt:lpwstr>
  </property>
  <property fmtid="{D5CDD505-2E9C-101B-9397-08002B2CF9AE}" pid="5" name="KSOProductBuildVer">
    <vt:lpwstr>2052-12.1.0.20784</vt:lpwstr>
  </property>
  <property fmtid="{D5CDD505-2E9C-101B-9397-08002B2CF9AE}" pid="6" name="ICV">
    <vt:lpwstr>8232F302164E47749409795D6F80CA7D_13</vt:lpwstr>
  </property>
</Properties>
</file>